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7E" w:rsidRPr="00B13A07" w:rsidRDefault="0070347E" w:rsidP="0070347E">
      <w:pPr>
        <w:pStyle w:val="Heading3"/>
        <w:spacing w:line="360" w:lineRule="auto"/>
        <w:rPr>
          <w:b w:val="0"/>
          <w:bCs w:val="0"/>
        </w:rPr>
      </w:pPr>
      <w:r>
        <w:rPr>
          <w:b w:val="0"/>
          <w:bCs w:val="0"/>
        </w:rPr>
        <w:t>Børne- og Kulturforvaltningen</w:t>
      </w:r>
    </w:p>
    <w:p w:rsidR="0070347E" w:rsidRPr="00546070" w:rsidRDefault="0070347E" w:rsidP="0070347E">
      <w:pPr>
        <w:rPr>
          <w:rFonts w:cs="Arial"/>
          <w:szCs w:val="22"/>
        </w:rPr>
      </w:pPr>
      <w:r w:rsidRPr="00546070">
        <w:rPr>
          <w:rFonts w:cs="Arial"/>
          <w:szCs w:val="22"/>
        </w:rPr>
        <w:t>SSP</w:t>
      </w:r>
    </w:p>
    <w:p w:rsidR="0070347E" w:rsidRPr="00546070" w:rsidRDefault="0070347E" w:rsidP="0070347E">
      <w:pPr>
        <w:ind w:right="-1"/>
        <w:rPr>
          <w:rFonts w:cs="Arial"/>
          <w:szCs w:val="22"/>
        </w:rPr>
      </w:pPr>
      <w:r w:rsidRPr="00546070">
        <w:rPr>
          <w:rFonts w:cs="Arial"/>
          <w:szCs w:val="22"/>
        </w:rPr>
        <w:t>Rådhus Allé 1, 2860 Søborg</w:t>
      </w:r>
    </w:p>
    <w:p w:rsidR="0070347E" w:rsidRPr="00257F86" w:rsidRDefault="0070347E" w:rsidP="0070347E">
      <w:pPr>
        <w:ind w:right="-1"/>
        <w:rPr>
          <w:rFonts w:cs="Arial"/>
          <w:szCs w:val="22"/>
        </w:rPr>
      </w:pPr>
      <w:r w:rsidRPr="00257F86">
        <w:rPr>
          <w:rFonts w:cs="Arial"/>
          <w:szCs w:val="22"/>
        </w:rPr>
        <w:t>E-post: ssp@gladsaxe.dk</w:t>
      </w:r>
    </w:p>
    <w:p w:rsidR="0070347E" w:rsidRPr="00257F86" w:rsidRDefault="0070347E" w:rsidP="00437A14">
      <w:pPr>
        <w:ind w:right="-1"/>
        <w:rPr>
          <w:rFonts w:cs="Arial"/>
          <w:szCs w:val="22"/>
        </w:rPr>
      </w:pPr>
      <w:r w:rsidRPr="00257F86">
        <w:rPr>
          <w:rFonts w:cs="Arial"/>
          <w:szCs w:val="22"/>
        </w:rPr>
        <w:t>www.gladsaxe.dk/ssp</w:t>
      </w:r>
      <w:bookmarkStart w:id="0" w:name="ADDRESS"/>
      <w:bookmarkStart w:id="1" w:name="UNDERSKRIFT1"/>
      <w:bookmarkStart w:id="2" w:name="SKRÅSTREG"/>
      <w:bookmarkStart w:id="3" w:name="UNDERSKRIFT2"/>
      <w:bookmarkEnd w:id="0"/>
      <w:bookmarkEnd w:id="1"/>
      <w:bookmarkEnd w:id="2"/>
      <w:bookmarkEnd w:id="3"/>
    </w:p>
    <w:p w:rsidR="00A2246B" w:rsidRPr="00257F86" w:rsidRDefault="00A148CF" w:rsidP="00A2246B">
      <w:pPr>
        <w:rPr>
          <w:rFonts w:cs="Arial"/>
          <w:szCs w:val="22"/>
        </w:rPr>
      </w:pPr>
      <w:r w:rsidRPr="00257F86">
        <w:rPr>
          <w:rFonts w:cs="Arial"/>
          <w:szCs w:val="22"/>
        </w:rPr>
        <w:tab/>
      </w:r>
      <w:r w:rsidRPr="00257F86">
        <w:rPr>
          <w:rFonts w:cs="Arial"/>
          <w:szCs w:val="22"/>
        </w:rPr>
        <w:tab/>
      </w:r>
      <w:r w:rsidRPr="00257F86">
        <w:rPr>
          <w:rFonts w:cs="Arial"/>
          <w:szCs w:val="22"/>
        </w:rPr>
        <w:tab/>
      </w:r>
      <w:r w:rsidRPr="00257F86">
        <w:rPr>
          <w:rFonts w:cs="Arial"/>
          <w:szCs w:val="22"/>
        </w:rPr>
        <w:tab/>
      </w:r>
      <w:r w:rsidRPr="00257F86">
        <w:rPr>
          <w:rFonts w:cs="Arial"/>
          <w:szCs w:val="22"/>
        </w:rPr>
        <w:tab/>
      </w:r>
      <w:r w:rsidRPr="00257F86">
        <w:rPr>
          <w:rFonts w:cs="Arial"/>
          <w:szCs w:val="22"/>
        </w:rPr>
        <w:tab/>
      </w:r>
    </w:p>
    <w:p w:rsidR="003D1F5E" w:rsidRDefault="003D1F5E" w:rsidP="009462C7">
      <w:pPr>
        <w:autoSpaceDE w:val="0"/>
        <w:autoSpaceDN w:val="0"/>
        <w:adjustRightInd w:val="0"/>
        <w:rPr>
          <w:rFonts w:ascii="Times-Roman" w:hAnsi="Times-Roman" w:cs="Times-Roman"/>
          <w:b/>
          <w:sz w:val="28"/>
          <w:szCs w:val="28"/>
        </w:rPr>
      </w:pPr>
    </w:p>
    <w:p w:rsidR="008B68DF" w:rsidRPr="008B68DF" w:rsidRDefault="008B68DF" w:rsidP="009462C7">
      <w:pPr>
        <w:autoSpaceDE w:val="0"/>
        <w:autoSpaceDN w:val="0"/>
        <w:adjustRightInd w:val="0"/>
        <w:rPr>
          <w:rFonts w:cs="Arial"/>
          <w:b/>
          <w:sz w:val="36"/>
          <w:szCs w:val="36"/>
        </w:rPr>
      </w:pPr>
      <w:r w:rsidRPr="008B68DF">
        <w:rPr>
          <w:rFonts w:cs="Arial"/>
          <w:b/>
          <w:sz w:val="36"/>
          <w:szCs w:val="36"/>
        </w:rPr>
        <w:t xml:space="preserve">SSP- Nyhedsbrev </w:t>
      </w:r>
    </w:p>
    <w:p w:rsidR="00257F86" w:rsidRPr="008B68DF" w:rsidRDefault="008B68DF" w:rsidP="00D538DA">
      <w:pPr>
        <w:ind w:left="6520"/>
        <w:rPr>
          <w:rFonts w:cs="Arial"/>
          <w:szCs w:val="22"/>
        </w:rPr>
      </w:pPr>
      <w:r w:rsidRPr="008B68DF">
        <w:rPr>
          <w:rFonts w:cs="Arial"/>
          <w:szCs w:val="22"/>
        </w:rPr>
        <w:t>7</w:t>
      </w:r>
      <w:r w:rsidR="00214419" w:rsidRPr="008B68DF">
        <w:rPr>
          <w:rFonts w:cs="Arial"/>
          <w:szCs w:val="22"/>
        </w:rPr>
        <w:t>. dec</w:t>
      </w:r>
      <w:r w:rsidR="000B40C8" w:rsidRPr="008B68DF">
        <w:rPr>
          <w:rFonts w:cs="Arial"/>
          <w:szCs w:val="22"/>
        </w:rPr>
        <w:t>.</w:t>
      </w:r>
      <w:r w:rsidR="00257F86" w:rsidRPr="008B68DF">
        <w:rPr>
          <w:rFonts w:cs="Arial"/>
          <w:szCs w:val="22"/>
        </w:rPr>
        <w:t xml:space="preserve"> 2012</w:t>
      </w:r>
    </w:p>
    <w:p w:rsidR="00257F86" w:rsidRPr="008B68DF" w:rsidRDefault="00257F86" w:rsidP="00257F86">
      <w:pPr>
        <w:rPr>
          <w:rFonts w:cs="Arial"/>
          <w:szCs w:val="22"/>
        </w:rPr>
      </w:pPr>
    </w:p>
    <w:p w:rsidR="008B68DF" w:rsidRDefault="008B68DF" w:rsidP="008B68DF">
      <w:pPr>
        <w:pStyle w:val="NormalWeb"/>
        <w:rPr>
          <w:rFonts w:ascii="Arial" w:hAnsi="Arial" w:cs="Arial"/>
          <w:b/>
          <w:bCs/>
          <w:sz w:val="22"/>
          <w:szCs w:val="22"/>
          <w:u w:val="single"/>
        </w:rPr>
      </w:pPr>
    </w:p>
    <w:p w:rsidR="008B68DF" w:rsidRPr="008B68DF" w:rsidRDefault="008B68DF" w:rsidP="008B68DF">
      <w:pPr>
        <w:pStyle w:val="NormalWeb"/>
        <w:rPr>
          <w:rFonts w:ascii="Arial" w:hAnsi="Arial" w:cs="Arial"/>
          <w:b/>
          <w:bCs/>
          <w:sz w:val="22"/>
          <w:szCs w:val="22"/>
          <w:u w:val="single"/>
        </w:rPr>
      </w:pPr>
      <w:r w:rsidRPr="008B68DF">
        <w:rPr>
          <w:rFonts w:ascii="Arial" w:hAnsi="Arial" w:cs="Arial"/>
          <w:b/>
          <w:bCs/>
          <w:sz w:val="22"/>
          <w:szCs w:val="22"/>
          <w:u w:val="single"/>
        </w:rPr>
        <w:t>Tema om Facebook – anbefalinger til forældre</w:t>
      </w:r>
    </w:p>
    <w:p w:rsidR="008B68DF" w:rsidRPr="008B68DF" w:rsidRDefault="008B68DF" w:rsidP="008B68DF">
      <w:pPr>
        <w:pStyle w:val="NormalWeb"/>
        <w:rPr>
          <w:rFonts w:ascii="Arial" w:hAnsi="Arial" w:cs="Arial"/>
          <w:sz w:val="22"/>
          <w:szCs w:val="22"/>
        </w:rPr>
      </w:pPr>
      <w:r w:rsidRPr="008B68DF">
        <w:rPr>
          <w:rFonts w:ascii="Arial" w:hAnsi="Arial" w:cs="Arial"/>
          <w:b/>
          <w:bCs/>
          <w:sz w:val="22"/>
          <w:szCs w:val="22"/>
        </w:rPr>
        <w:t xml:space="preserve">Man skal være 13 år for at kunne oprette en profil på Facebook, men i Danmark er der mange børn under 13 år, der bruger Facebook alligevel. Følgende vejledning er til disse børns forældre. </w:t>
      </w:r>
      <w:r w:rsidRPr="008B68DF">
        <w:rPr>
          <w:rFonts w:ascii="Arial" w:hAnsi="Arial" w:cs="Arial"/>
          <w:b/>
          <w:bCs/>
          <w:sz w:val="22"/>
          <w:szCs w:val="22"/>
        </w:rPr>
        <w:br/>
      </w:r>
      <w:r w:rsidRPr="008B68DF">
        <w:rPr>
          <w:rFonts w:ascii="Arial" w:hAnsi="Arial" w:cs="Arial"/>
          <w:sz w:val="22"/>
          <w:szCs w:val="22"/>
        </w:rPr>
        <w:br/>
        <w:t>En beslutning om at lade sit barn få en profil på Facebook kræver, at man som forælder er klædt ordentligt på. Som organisationer kan vi ikke tage beslutningen for forældrene, men vi kan sørge for tilgængelig vejledning og inspiration.</w:t>
      </w:r>
      <w:r w:rsidRPr="008B68DF">
        <w:rPr>
          <w:rFonts w:ascii="Arial" w:hAnsi="Arial" w:cs="Arial"/>
          <w:sz w:val="22"/>
          <w:szCs w:val="22"/>
        </w:rPr>
        <w:br/>
      </w:r>
      <w:r w:rsidRPr="008B68DF">
        <w:rPr>
          <w:rFonts w:ascii="Arial" w:hAnsi="Arial" w:cs="Arial"/>
          <w:b/>
          <w:bCs/>
          <w:sz w:val="22"/>
          <w:szCs w:val="22"/>
        </w:rPr>
        <w:br/>
        <w:t>Oprettelse</w:t>
      </w:r>
      <w:r w:rsidRPr="008B68DF">
        <w:rPr>
          <w:rFonts w:ascii="Arial" w:hAnsi="Arial" w:cs="Arial"/>
          <w:sz w:val="22"/>
          <w:szCs w:val="22"/>
        </w:rPr>
        <w:br/>
        <w:t>Hvis du tillader dit barn at være på Facebook, før det er fyldt 13 år, så giv dig tid til at hjælpe barnet med at oprette profilen og gennemgå sikkerhedsindstillingerne, så barnets profil kun bliver synlig for venner.</w:t>
      </w:r>
      <w:r w:rsidRPr="008B68DF">
        <w:rPr>
          <w:rFonts w:ascii="Arial" w:hAnsi="Arial" w:cs="Arial"/>
          <w:sz w:val="22"/>
          <w:szCs w:val="22"/>
        </w:rPr>
        <w:br/>
      </w:r>
      <w:r w:rsidRPr="008B68DF">
        <w:rPr>
          <w:rFonts w:ascii="Arial" w:hAnsi="Arial" w:cs="Arial"/>
          <w:sz w:val="22"/>
          <w:szCs w:val="22"/>
        </w:rPr>
        <w:br/>
        <w:t>Sæt klare grænser for, hvem barnet må være venner med – du kan altid give flere tilladelser efter et stykke tid.</w:t>
      </w:r>
      <w:r w:rsidRPr="008B68DF">
        <w:rPr>
          <w:rFonts w:ascii="Arial" w:hAnsi="Arial" w:cs="Arial"/>
          <w:sz w:val="22"/>
          <w:szCs w:val="22"/>
        </w:rPr>
        <w:br/>
      </w:r>
      <w:r w:rsidRPr="008B68DF">
        <w:rPr>
          <w:rFonts w:ascii="Arial" w:hAnsi="Arial" w:cs="Arial"/>
          <w:sz w:val="22"/>
          <w:szCs w:val="22"/>
        </w:rPr>
        <w:br/>
        <w:t>Sørg for, at personlige oplysninger ikke er synlige for andre end venner (adresse, telefonnummer, skole, e-mail).</w:t>
      </w:r>
      <w:r w:rsidRPr="008B68DF">
        <w:rPr>
          <w:rFonts w:ascii="Arial" w:hAnsi="Arial" w:cs="Arial"/>
          <w:sz w:val="22"/>
          <w:szCs w:val="22"/>
        </w:rPr>
        <w:br/>
      </w:r>
      <w:r w:rsidRPr="008B68DF">
        <w:rPr>
          <w:rFonts w:ascii="Arial" w:hAnsi="Arial" w:cs="Arial"/>
          <w:sz w:val="22"/>
          <w:szCs w:val="22"/>
        </w:rPr>
        <w:br/>
      </w:r>
      <w:hyperlink r:id="rId8" w:tgtFrame="_blank" w:history="1">
        <w:r w:rsidRPr="008B68DF">
          <w:rPr>
            <w:rStyle w:val="Hyperlink"/>
            <w:rFonts w:ascii="Arial" w:eastAsiaTheme="majorEastAsia" w:hAnsi="Arial" w:cs="Arial"/>
            <w:sz w:val="22"/>
            <w:szCs w:val="22"/>
          </w:rPr>
          <w:t>Læs Facebooks sikkerhedsguide for forældre her</w:t>
        </w:r>
      </w:hyperlink>
      <w:r w:rsidRPr="008B68DF">
        <w:rPr>
          <w:rFonts w:ascii="Arial" w:hAnsi="Arial" w:cs="Arial"/>
          <w:sz w:val="22"/>
          <w:szCs w:val="22"/>
        </w:rPr>
        <w:t>.</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Kode</w:t>
      </w:r>
      <w:r w:rsidRPr="008B68DF">
        <w:rPr>
          <w:rFonts w:ascii="Arial" w:hAnsi="Arial" w:cs="Arial"/>
          <w:sz w:val="22"/>
          <w:szCs w:val="22"/>
        </w:rPr>
        <w:br/>
        <w:t>Hjælp dit barn med at lave en sikker adgangskode, som er svær at gætte, og lær barnet, at man aldrig må fortælle sin adgangskode til andre – heller ikke sin bedste ven.</w:t>
      </w:r>
      <w:r w:rsidRPr="008B68DF">
        <w:rPr>
          <w:rFonts w:ascii="Arial" w:hAnsi="Arial" w:cs="Arial"/>
          <w:sz w:val="22"/>
          <w:szCs w:val="22"/>
        </w:rPr>
        <w:br/>
      </w:r>
      <w:r w:rsidRPr="008B68DF">
        <w:rPr>
          <w:rFonts w:ascii="Arial" w:hAnsi="Arial" w:cs="Arial"/>
          <w:sz w:val="22"/>
          <w:szCs w:val="22"/>
        </w:rPr>
        <w:br/>
        <w:t>Lær dit barn altid at logge ud efter at have brugt Facebook på fremmede computere. Det kan være en god idé at fjerne fluebenet i boksen ”forbliv logget på”.</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 xml:space="preserve">Sprog og god stil </w:t>
      </w:r>
      <w:r w:rsidRPr="008B68DF">
        <w:rPr>
          <w:rFonts w:ascii="Arial" w:hAnsi="Arial" w:cs="Arial"/>
          <w:b/>
          <w:bCs/>
          <w:sz w:val="22"/>
          <w:szCs w:val="22"/>
        </w:rPr>
        <w:br/>
      </w:r>
      <w:r w:rsidRPr="008B68DF">
        <w:rPr>
          <w:rFonts w:ascii="Arial" w:hAnsi="Arial" w:cs="Arial"/>
          <w:sz w:val="22"/>
          <w:szCs w:val="22"/>
        </w:rPr>
        <w:t>Tal med dit barn om god skik og tone, når han eller hun chatter eller kommenterer billeder og statusopdateringer.</w:t>
      </w:r>
      <w:r w:rsidRPr="008B68DF">
        <w:rPr>
          <w:rFonts w:ascii="Arial" w:hAnsi="Arial" w:cs="Arial"/>
          <w:sz w:val="22"/>
          <w:szCs w:val="22"/>
        </w:rPr>
        <w:br/>
      </w:r>
      <w:r w:rsidRPr="008B68DF">
        <w:rPr>
          <w:rFonts w:ascii="Arial" w:hAnsi="Arial" w:cs="Arial"/>
          <w:sz w:val="22"/>
          <w:szCs w:val="22"/>
        </w:rPr>
        <w:br/>
        <w:t>Vær en god rollemodel – spørg for eksempel om lov, inden du lægger billeder af dit barn på din egen Facebook.</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Privatliv</w:t>
      </w:r>
      <w:r w:rsidRPr="008B68DF">
        <w:rPr>
          <w:rFonts w:ascii="Arial" w:hAnsi="Arial" w:cs="Arial"/>
          <w:sz w:val="22"/>
          <w:szCs w:val="22"/>
        </w:rPr>
        <w:br/>
        <w:t>Tal med dit barn om privatliv. Giv konkrete eksempler på, hvordan billeder og tekst kan cirkulere, så snart de er online.</w:t>
      </w:r>
      <w:r w:rsidRPr="008B68DF">
        <w:rPr>
          <w:rFonts w:ascii="Arial" w:hAnsi="Arial" w:cs="Arial"/>
          <w:sz w:val="22"/>
          <w:szCs w:val="22"/>
        </w:rPr>
        <w:br/>
      </w:r>
      <w:r w:rsidRPr="008B68DF">
        <w:rPr>
          <w:rFonts w:ascii="Arial" w:hAnsi="Arial" w:cs="Arial"/>
          <w:sz w:val="22"/>
          <w:szCs w:val="22"/>
        </w:rPr>
        <w:br/>
        <w:t xml:space="preserve">Fortæl også, hvordan firmaer kan indsamle oplysinger om dem via applikationer til brug for </w:t>
      </w:r>
      <w:r w:rsidRPr="008B68DF">
        <w:rPr>
          <w:rFonts w:ascii="Arial" w:hAnsi="Arial" w:cs="Arial"/>
          <w:sz w:val="22"/>
          <w:szCs w:val="22"/>
        </w:rPr>
        <w:lastRenderedPageBreak/>
        <w:t>markedsføring.</w:t>
      </w:r>
      <w:r w:rsidRPr="008B68DF">
        <w:rPr>
          <w:rFonts w:ascii="Arial" w:hAnsi="Arial" w:cs="Arial"/>
          <w:sz w:val="22"/>
          <w:szCs w:val="22"/>
        </w:rPr>
        <w:br/>
      </w:r>
      <w:r w:rsidRPr="008B68DF">
        <w:rPr>
          <w:rFonts w:ascii="Arial" w:hAnsi="Arial" w:cs="Arial"/>
          <w:sz w:val="22"/>
          <w:szCs w:val="22"/>
        </w:rPr>
        <w:br/>
        <w:t>Aftal sammen regler for, hvilke billeder og statusopdateringer det er ok at dele på nettet.</w:t>
      </w:r>
      <w:r w:rsidRPr="008B68DF">
        <w:rPr>
          <w:rFonts w:ascii="Arial" w:hAnsi="Arial" w:cs="Arial"/>
          <w:sz w:val="22"/>
          <w:szCs w:val="22"/>
        </w:rPr>
        <w:br/>
      </w:r>
      <w:r w:rsidRPr="008B68DF">
        <w:rPr>
          <w:rFonts w:ascii="Arial" w:hAnsi="Arial" w:cs="Arial"/>
          <w:sz w:val="22"/>
          <w:szCs w:val="22"/>
        </w:rPr>
        <w:br/>
        <w:t>Vær opmærksom på, at hvis dit barn udgiver sig for at være ældre end det er, så skal det være forberedt på, at det kan blive opsøgt af ”jævnaldrende”, som er meget ældre end barnet selv.</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Spil, apps og reklamer</w:t>
      </w:r>
      <w:r w:rsidRPr="008B68DF">
        <w:rPr>
          <w:rFonts w:ascii="Arial" w:hAnsi="Arial" w:cs="Arial"/>
          <w:sz w:val="22"/>
          <w:szCs w:val="22"/>
        </w:rPr>
        <w:br/>
        <w:t>Facebookprofilen giver adgang til mange spil og applikationer (apps), som ofte er meget populære blandt børnene. Hjælp dit barn med at sortere i de mange tilbud.</w:t>
      </w:r>
      <w:r w:rsidRPr="008B68DF">
        <w:rPr>
          <w:rFonts w:ascii="Arial" w:hAnsi="Arial" w:cs="Arial"/>
          <w:sz w:val="22"/>
          <w:szCs w:val="22"/>
        </w:rPr>
        <w:br/>
      </w:r>
      <w:r w:rsidRPr="008B68DF">
        <w:rPr>
          <w:rFonts w:ascii="Arial" w:hAnsi="Arial" w:cs="Arial"/>
          <w:sz w:val="22"/>
          <w:szCs w:val="22"/>
        </w:rPr>
        <w:br/>
        <w:t>Reklamerne på Facebook er målrettet den profil, som de vises på, og sendes ud fra alder, køn og personens færden på nettet. Fortæl dit barn om reklamer og aftal, at dit barn ikke deltager i konkurrencer eller tilføjer applikationer, uden at du har givet lov.</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 xml:space="preserve">Netkontakter </w:t>
      </w:r>
      <w:r w:rsidRPr="008B68DF">
        <w:rPr>
          <w:rFonts w:ascii="Arial" w:hAnsi="Arial" w:cs="Arial"/>
          <w:sz w:val="22"/>
          <w:szCs w:val="22"/>
        </w:rPr>
        <w:br/>
        <w:t>Lær dit barn at være kritisk over for venneanmodninger fra folk, det ikke kender i forvejen. Brug tid på at følge med på dit barns venneliste.</w:t>
      </w:r>
      <w:r w:rsidRPr="008B68DF">
        <w:rPr>
          <w:rFonts w:ascii="Arial" w:hAnsi="Arial" w:cs="Arial"/>
          <w:sz w:val="22"/>
          <w:szCs w:val="22"/>
        </w:rPr>
        <w:br/>
      </w:r>
      <w:r w:rsidRPr="008B68DF">
        <w:rPr>
          <w:rFonts w:ascii="Arial" w:hAnsi="Arial" w:cs="Arial"/>
          <w:sz w:val="22"/>
          <w:szCs w:val="22"/>
        </w:rPr>
        <w:br/>
        <w:t>Lær dit barn, at de skal afbryde kontakten til personer, der taler om sex eller er meget pågående.</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Anmeld og blokér</w:t>
      </w:r>
      <w:r w:rsidRPr="008B68DF">
        <w:rPr>
          <w:rFonts w:ascii="Arial" w:hAnsi="Arial" w:cs="Arial"/>
          <w:b/>
          <w:bCs/>
          <w:sz w:val="22"/>
          <w:szCs w:val="22"/>
        </w:rPr>
        <w:br/>
      </w:r>
      <w:r w:rsidRPr="008B68DF">
        <w:rPr>
          <w:rFonts w:ascii="Arial" w:hAnsi="Arial" w:cs="Arial"/>
          <w:sz w:val="22"/>
          <w:szCs w:val="22"/>
        </w:rPr>
        <w:t>Vis dit barn, hvordan man blokerer andre brugere og anmelder krænkende opslag.</w:t>
      </w:r>
      <w:r w:rsidRPr="008B68DF">
        <w:rPr>
          <w:rFonts w:ascii="Arial" w:hAnsi="Arial" w:cs="Arial"/>
          <w:sz w:val="22"/>
          <w:szCs w:val="22"/>
        </w:rPr>
        <w:br/>
      </w:r>
      <w:r w:rsidRPr="008B68DF">
        <w:rPr>
          <w:rFonts w:ascii="Arial" w:hAnsi="Arial" w:cs="Arial"/>
          <w:sz w:val="22"/>
          <w:szCs w:val="22"/>
        </w:rPr>
        <w:br/>
        <w:t>En god kontakt mellem barn og forælder om livet på nettet løser mange problemer: vis dit barn, at det kan komme til dig med sine små og store bekymringer - også uden at frygte et Facebook-forbud.</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Venner med dit barn?</w:t>
      </w:r>
      <w:r w:rsidRPr="008B68DF">
        <w:rPr>
          <w:rFonts w:ascii="Arial" w:hAnsi="Arial" w:cs="Arial"/>
          <w:sz w:val="22"/>
          <w:szCs w:val="22"/>
        </w:rPr>
        <w:br/>
        <w:t>Sørg for at være ven med dit barn på Facebook, så du kan følge med, men giv også dit barn plads til privatliv.</w:t>
      </w:r>
      <w:r w:rsidRPr="008B68DF">
        <w:rPr>
          <w:rFonts w:ascii="Arial" w:hAnsi="Arial" w:cs="Arial"/>
          <w:sz w:val="22"/>
          <w:szCs w:val="22"/>
        </w:rPr>
        <w:br/>
      </w:r>
      <w:r w:rsidRPr="008B68DF">
        <w:rPr>
          <w:rFonts w:ascii="Arial" w:hAnsi="Arial" w:cs="Arial"/>
          <w:sz w:val="22"/>
          <w:szCs w:val="22"/>
        </w:rPr>
        <w:br/>
        <w:t>Små børn synes ofte, det er rart at have kontakt med voksne, mens de med alderen søger mere privatliv. Hav derfor respekt, hvis de på et tidspunkt siger fra over for forældrekontakt på Facebook.</w:t>
      </w:r>
      <w:r w:rsidRPr="008B68DF">
        <w:rPr>
          <w:rFonts w:ascii="Arial" w:hAnsi="Arial" w:cs="Arial"/>
          <w:sz w:val="22"/>
          <w:szCs w:val="22"/>
        </w:rPr>
        <w:br/>
      </w:r>
      <w:r w:rsidRPr="008B68DF">
        <w:rPr>
          <w:rFonts w:ascii="Arial" w:hAnsi="Arial" w:cs="Arial"/>
          <w:sz w:val="22"/>
          <w:szCs w:val="22"/>
        </w:rPr>
        <w:br/>
      </w:r>
      <w:r w:rsidRPr="008B68DF">
        <w:rPr>
          <w:rFonts w:ascii="Arial" w:hAnsi="Arial" w:cs="Arial"/>
          <w:b/>
          <w:bCs/>
          <w:sz w:val="22"/>
          <w:szCs w:val="22"/>
        </w:rPr>
        <w:t>Samarbejd med andre forældre</w:t>
      </w:r>
      <w:r w:rsidRPr="008B68DF">
        <w:rPr>
          <w:rFonts w:ascii="Arial" w:hAnsi="Arial" w:cs="Arial"/>
          <w:sz w:val="22"/>
          <w:szCs w:val="22"/>
        </w:rPr>
        <w:br/>
        <w:t>Tag en grundig og åben snak med forældrene i klassen eller klubben om, hvordan I hver især forholder jer til jeres mindre børns brug af Facebook. Aftal evt. fælles regler eller retningslinjer.</w:t>
      </w:r>
    </w:p>
    <w:p w:rsidR="00257F86" w:rsidRDefault="008B68DF" w:rsidP="00257F86">
      <w:pPr>
        <w:rPr>
          <w:rFonts w:cs="Arial"/>
          <w:szCs w:val="22"/>
        </w:rPr>
      </w:pPr>
      <w:r>
        <w:rPr>
          <w:rFonts w:cs="Arial"/>
          <w:szCs w:val="22"/>
        </w:rPr>
        <w:t>Sacha ”Sas” Popovic</w:t>
      </w:r>
    </w:p>
    <w:p w:rsidR="008B68DF" w:rsidRDefault="008B68DF" w:rsidP="00257F86">
      <w:pPr>
        <w:rPr>
          <w:rFonts w:cs="Arial"/>
          <w:szCs w:val="22"/>
        </w:rPr>
      </w:pPr>
      <w:r>
        <w:rPr>
          <w:rFonts w:cs="Arial"/>
          <w:szCs w:val="22"/>
        </w:rPr>
        <w:t>Helle Damgaard</w:t>
      </w:r>
    </w:p>
    <w:p w:rsidR="008B68DF" w:rsidRDefault="008B68DF" w:rsidP="00257F86">
      <w:pPr>
        <w:rPr>
          <w:rFonts w:cs="Arial"/>
          <w:szCs w:val="22"/>
        </w:rPr>
      </w:pPr>
      <w:r>
        <w:rPr>
          <w:rFonts w:cs="Arial"/>
          <w:szCs w:val="22"/>
        </w:rPr>
        <w:t>SSP-konsulenter</w:t>
      </w:r>
    </w:p>
    <w:p w:rsidR="008B68DF" w:rsidRPr="008B68DF" w:rsidRDefault="008B68DF" w:rsidP="00257F86">
      <w:pPr>
        <w:rPr>
          <w:rFonts w:cs="Arial"/>
          <w:szCs w:val="22"/>
        </w:rPr>
      </w:pPr>
      <w:r>
        <w:rPr>
          <w:rFonts w:cs="Arial"/>
          <w:szCs w:val="22"/>
        </w:rPr>
        <w:t xml:space="preserve">Gladsaxe Kommune </w:t>
      </w:r>
    </w:p>
    <w:sectPr w:rsidR="008B68DF" w:rsidRPr="008B68DF" w:rsidSect="0070347E">
      <w:footerReference w:type="even" r:id="rId9"/>
      <w:footerReference w:type="default" r:id="rId10"/>
      <w:headerReference w:type="first" r:id="rId11"/>
      <w:footerReference w:type="first" r:id="rId12"/>
      <w:pgSz w:w="11907" w:h="16840" w:code="9"/>
      <w:pgMar w:top="567" w:right="1361" w:bottom="1418" w:left="1588" w:header="624" w:footer="45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B8D" w:rsidRDefault="00AA3B8D" w:rsidP="00B6201C">
      <w:r>
        <w:separator/>
      </w:r>
    </w:p>
  </w:endnote>
  <w:endnote w:type="continuationSeparator" w:id="1">
    <w:p w:rsidR="00AA3B8D" w:rsidRDefault="00AA3B8D" w:rsidP="00B62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66" w:rsidRDefault="001A1429" w:rsidP="00D926F2">
    <w:pPr>
      <w:pStyle w:val="Footer"/>
      <w:framePr w:wrap="around" w:vAnchor="text" w:hAnchor="margin" w:xAlign="right" w:y="1"/>
      <w:rPr>
        <w:rStyle w:val="PageNumber"/>
      </w:rPr>
    </w:pPr>
    <w:r>
      <w:rPr>
        <w:rStyle w:val="PageNumber"/>
      </w:rPr>
      <w:fldChar w:fldCharType="begin"/>
    </w:r>
    <w:r w:rsidR="00905766">
      <w:rPr>
        <w:rStyle w:val="PageNumber"/>
      </w:rPr>
      <w:instrText xml:space="preserve">PAGE  </w:instrText>
    </w:r>
    <w:r>
      <w:rPr>
        <w:rStyle w:val="PageNumber"/>
      </w:rPr>
      <w:fldChar w:fldCharType="end"/>
    </w:r>
  </w:p>
  <w:p w:rsidR="00905766" w:rsidRDefault="00905766" w:rsidP="00D926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66" w:rsidRDefault="001A1429" w:rsidP="00D926F2">
    <w:pPr>
      <w:pStyle w:val="Footer"/>
      <w:framePr w:wrap="around" w:vAnchor="text" w:hAnchor="margin" w:xAlign="right" w:y="1"/>
      <w:rPr>
        <w:rStyle w:val="PageNumber"/>
      </w:rPr>
    </w:pPr>
    <w:r>
      <w:rPr>
        <w:rStyle w:val="PageNumber"/>
      </w:rPr>
      <w:fldChar w:fldCharType="begin"/>
    </w:r>
    <w:r w:rsidR="00905766">
      <w:rPr>
        <w:rStyle w:val="PageNumber"/>
      </w:rPr>
      <w:instrText xml:space="preserve">PAGE  </w:instrText>
    </w:r>
    <w:r>
      <w:rPr>
        <w:rStyle w:val="PageNumber"/>
      </w:rPr>
      <w:fldChar w:fldCharType="separate"/>
    </w:r>
    <w:r w:rsidR="001F7623">
      <w:rPr>
        <w:rStyle w:val="PageNumber"/>
        <w:noProof/>
      </w:rPr>
      <w:t>2</w:t>
    </w:r>
    <w:r>
      <w:rPr>
        <w:rStyle w:val="PageNumber"/>
      </w:rPr>
      <w:fldChar w:fldCharType="end"/>
    </w:r>
  </w:p>
  <w:p w:rsidR="00905766" w:rsidRDefault="00905766" w:rsidP="00D926F2">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66" w:rsidRDefault="00905766">
    <w:pPr>
      <w:pStyle w:val="Footer"/>
    </w:pPr>
    <w:bookmarkStart w:id="4" w:name="JNR"/>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B8D" w:rsidRDefault="00AA3B8D" w:rsidP="00B6201C">
      <w:r>
        <w:separator/>
      </w:r>
    </w:p>
  </w:footnote>
  <w:footnote w:type="continuationSeparator" w:id="1">
    <w:p w:rsidR="00AA3B8D" w:rsidRDefault="00AA3B8D" w:rsidP="00B62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766" w:rsidRDefault="001A14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1.35pt;margin-top:-43.65pt;width:595.7pt;height:841.45pt;z-index:-251658752;mso-position-horizontal-relative:margin;mso-position-vertical-relative:margin">
          <v:imagedata r:id="rId1" o:title="gladsaxe e-brev"/>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AE42536"/>
    <w:lvl w:ilvl="0">
      <w:start w:val="1"/>
      <w:numFmt w:val="decimal"/>
      <w:lvlText w:val="%1."/>
      <w:lvlJc w:val="left"/>
      <w:pPr>
        <w:tabs>
          <w:tab w:val="num" w:pos="1209"/>
        </w:tabs>
        <w:ind w:left="1209" w:hanging="360"/>
      </w:pPr>
    </w:lvl>
  </w:abstractNum>
  <w:abstractNum w:abstractNumId="1">
    <w:nsid w:val="FFFFFF7E"/>
    <w:multiLevelType w:val="singleLevel"/>
    <w:tmpl w:val="9DD0B188"/>
    <w:lvl w:ilvl="0">
      <w:start w:val="1"/>
      <w:numFmt w:val="decimal"/>
      <w:lvlText w:val="%1."/>
      <w:lvlJc w:val="left"/>
      <w:pPr>
        <w:tabs>
          <w:tab w:val="num" w:pos="926"/>
        </w:tabs>
        <w:ind w:left="926" w:hanging="360"/>
      </w:pPr>
    </w:lvl>
  </w:abstractNum>
  <w:abstractNum w:abstractNumId="2">
    <w:nsid w:val="FFFFFF7F"/>
    <w:multiLevelType w:val="singleLevel"/>
    <w:tmpl w:val="08C83084"/>
    <w:lvl w:ilvl="0">
      <w:start w:val="1"/>
      <w:numFmt w:val="decimal"/>
      <w:lvlText w:val="%1."/>
      <w:lvlJc w:val="left"/>
      <w:pPr>
        <w:tabs>
          <w:tab w:val="num" w:pos="643"/>
        </w:tabs>
        <w:ind w:left="643" w:hanging="360"/>
      </w:pPr>
    </w:lvl>
  </w:abstractNum>
  <w:abstractNum w:abstractNumId="3">
    <w:nsid w:val="FFFFFF80"/>
    <w:multiLevelType w:val="singleLevel"/>
    <w:tmpl w:val="A330079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E2238A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8B3E5FAC"/>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A0C4A3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1F848524"/>
    <w:lvl w:ilvl="0">
      <w:start w:val="1"/>
      <w:numFmt w:val="decimal"/>
      <w:lvlText w:val="%1."/>
      <w:lvlJc w:val="left"/>
      <w:pPr>
        <w:tabs>
          <w:tab w:val="num" w:pos="360"/>
        </w:tabs>
        <w:ind w:left="360" w:hanging="360"/>
      </w:pPr>
    </w:lvl>
  </w:abstractNum>
  <w:abstractNum w:abstractNumId="8">
    <w:nsid w:val="FFFFFF89"/>
    <w:multiLevelType w:val="singleLevel"/>
    <w:tmpl w:val="21669472"/>
    <w:lvl w:ilvl="0">
      <w:start w:val="1"/>
      <w:numFmt w:val="bullet"/>
      <w:lvlText w:val=""/>
      <w:lvlJc w:val="left"/>
      <w:pPr>
        <w:tabs>
          <w:tab w:val="num" w:pos="360"/>
        </w:tabs>
        <w:ind w:left="360" w:hanging="360"/>
      </w:pPr>
      <w:rPr>
        <w:rFonts w:ascii="Symbol" w:hAnsi="Symbol" w:hint="default"/>
      </w:rPr>
    </w:lvl>
  </w:abstractNum>
  <w:abstractNum w:abstractNumId="9">
    <w:nsid w:val="00986A01"/>
    <w:multiLevelType w:val="hybridMultilevel"/>
    <w:tmpl w:val="B79083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00A72D14"/>
    <w:multiLevelType w:val="hybridMultilevel"/>
    <w:tmpl w:val="2AEACCCC"/>
    <w:lvl w:ilvl="0" w:tplc="7BF61460">
      <w:numFmt w:val="bullet"/>
      <w:lvlText w:val="-"/>
      <w:lvlJc w:val="left"/>
      <w:pPr>
        <w:tabs>
          <w:tab w:val="num" w:pos="420"/>
        </w:tabs>
        <w:ind w:left="4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077843A1"/>
    <w:multiLevelType w:val="hybridMultilevel"/>
    <w:tmpl w:val="55868138"/>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12">
    <w:nsid w:val="086D6EC6"/>
    <w:multiLevelType w:val="hybridMultilevel"/>
    <w:tmpl w:val="0B2E54BE"/>
    <w:lvl w:ilvl="0" w:tplc="F02206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0CBD6D7E"/>
    <w:multiLevelType w:val="hybridMultilevel"/>
    <w:tmpl w:val="25FE073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10C16517"/>
    <w:multiLevelType w:val="hybridMultilevel"/>
    <w:tmpl w:val="4DCCE5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12032F6C"/>
    <w:multiLevelType w:val="hybridMultilevel"/>
    <w:tmpl w:val="1FE85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4E07767"/>
    <w:multiLevelType w:val="hybridMultilevel"/>
    <w:tmpl w:val="E92AA2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1F16432C"/>
    <w:multiLevelType w:val="hybridMultilevel"/>
    <w:tmpl w:val="268AE6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74A746F"/>
    <w:multiLevelType w:val="hybridMultilevel"/>
    <w:tmpl w:val="B03A17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8F16183"/>
    <w:multiLevelType w:val="hybridMultilevel"/>
    <w:tmpl w:val="91F612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9B65AF8"/>
    <w:multiLevelType w:val="hybridMultilevel"/>
    <w:tmpl w:val="53CE8A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nsid w:val="2DD739EC"/>
    <w:multiLevelType w:val="hybridMultilevel"/>
    <w:tmpl w:val="5ACE1884"/>
    <w:lvl w:ilvl="0" w:tplc="CF48773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2DF96521"/>
    <w:multiLevelType w:val="hybridMultilevel"/>
    <w:tmpl w:val="F45AB6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BE73B79"/>
    <w:multiLevelType w:val="hybridMultilevel"/>
    <w:tmpl w:val="48184BD0"/>
    <w:lvl w:ilvl="0" w:tplc="945E7CEE">
      <w:start w:val="11"/>
      <w:numFmt w:val="bullet"/>
      <w:lvlText w:val="-"/>
      <w:lvlJc w:val="left"/>
      <w:pPr>
        <w:ind w:left="720" w:hanging="360"/>
      </w:pPr>
      <w:rPr>
        <w:rFonts w:ascii="Arial" w:eastAsia="Times New Roman" w:hAnsi="Arial" w:cs="Arial" w:hint="default"/>
        <w:b w:val="0"/>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FEC7F54"/>
    <w:multiLevelType w:val="hybridMultilevel"/>
    <w:tmpl w:val="F796F31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nsid w:val="42C120D0"/>
    <w:multiLevelType w:val="hybridMultilevel"/>
    <w:tmpl w:val="876A818A"/>
    <w:lvl w:ilvl="0" w:tplc="04060001">
      <w:start w:val="1"/>
      <w:numFmt w:val="bullet"/>
      <w:lvlText w:val=""/>
      <w:lvlJc w:val="left"/>
      <w:pPr>
        <w:tabs>
          <w:tab w:val="num" w:pos="720"/>
        </w:tabs>
        <w:ind w:left="720" w:hanging="360"/>
      </w:pPr>
      <w:rPr>
        <w:rFonts w:ascii="Symbol" w:hAnsi="Symbol" w:hint="default"/>
      </w:rPr>
    </w:lvl>
    <w:lvl w:ilvl="1" w:tplc="0406000F">
      <w:start w:val="1"/>
      <w:numFmt w:val="decimal"/>
      <w:lvlText w:val="%2."/>
      <w:lvlJc w:val="left"/>
      <w:pPr>
        <w:tabs>
          <w:tab w:val="num" w:pos="1440"/>
        </w:tabs>
        <w:ind w:left="1440" w:hanging="360"/>
      </w:pPr>
      <w:rPr>
        <w:rFonts w:cs="Times New Roman" w:hint="default"/>
      </w:rPr>
    </w:lvl>
    <w:lvl w:ilvl="2" w:tplc="04060001">
      <w:start w:val="1"/>
      <w:numFmt w:val="bullet"/>
      <w:lvlText w:val=""/>
      <w:lvlJc w:val="left"/>
      <w:pPr>
        <w:tabs>
          <w:tab w:val="num" w:pos="2160"/>
        </w:tabs>
        <w:ind w:left="2160" w:hanging="360"/>
      </w:pPr>
      <w:rPr>
        <w:rFonts w:ascii="Symbol" w:hAnsi="Symbol"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42E22497"/>
    <w:multiLevelType w:val="hybridMultilevel"/>
    <w:tmpl w:val="E6109062"/>
    <w:lvl w:ilvl="0" w:tplc="0406000F">
      <w:start w:val="1"/>
      <w:numFmt w:val="decimal"/>
      <w:lvlText w:val="%1."/>
      <w:lvlJc w:val="left"/>
      <w:pPr>
        <w:ind w:left="2269" w:hanging="360"/>
      </w:pPr>
    </w:lvl>
    <w:lvl w:ilvl="1" w:tplc="04060019" w:tentative="1">
      <w:start w:val="1"/>
      <w:numFmt w:val="lowerLetter"/>
      <w:lvlText w:val="%2."/>
      <w:lvlJc w:val="left"/>
      <w:pPr>
        <w:ind w:left="2989" w:hanging="360"/>
      </w:pPr>
    </w:lvl>
    <w:lvl w:ilvl="2" w:tplc="0406001B" w:tentative="1">
      <w:start w:val="1"/>
      <w:numFmt w:val="lowerRoman"/>
      <w:lvlText w:val="%3."/>
      <w:lvlJc w:val="right"/>
      <w:pPr>
        <w:ind w:left="3709" w:hanging="180"/>
      </w:pPr>
    </w:lvl>
    <w:lvl w:ilvl="3" w:tplc="0406000F" w:tentative="1">
      <w:start w:val="1"/>
      <w:numFmt w:val="decimal"/>
      <w:lvlText w:val="%4."/>
      <w:lvlJc w:val="left"/>
      <w:pPr>
        <w:ind w:left="4429" w:hanging="360"/>
      </w:pPr>
    </w:lvl>
    <w:lvl w:ilvl="4" w:tplc="04060019" w:tentative="1">
      <w:start w:val="1"/>
      <w:numFmt w:val="lowerLetter"/>
      <w:lvlText w:val="%5."/>
      <w:lvlJc w:val="left"/>
      <w:pPr>
        <w:ind w:left="5149" w:hanging="360"/>
      </w:pPr>
    </w:lvl>
    <w:lvl w:ilvl="5" w:tplc="0406001B" w:tentative="1">
      <w:start w:val="1"/>
      <w:numFmt w:val="lowerRoman"/>
      <w:lvlText w:val="%6."/>
      <w:lvlJc w:val="right"/>
      <w:pPr>
        <w:ind w:left="5869" w:hanging="180"/>
      </w:pPr>
    </w:lvl>
    <w:lvl w:ilvl="6" w:tplc="0406000F" w:tentative="1">
      <w:start w:val="1"/>
      <w:numFmt w:val="decimal"/>
      <w:lvlText w:val="%7."/>
      <w:lvlJc w:val="left"/>
      <w:pPr>
        <w:ind w:left="6589" w:hanging="360"/>
      </w:pPr>
    </w:lvl>
    <w:lvl w:ilvl="7" w:tplc="04060019" w:tentative="1">
      <w:start w:val="1"/>
      <w:numFmt w:val="lowerLetter"/>
      <w:lvlText w:val="%8."/>
      <w:lvlJc w:val="left"/>
      <w:pPr>
        <w:ind w:left="7309" w:hanging="360"/>
      </w:pPr>
    </w:lvl>
    <w:lvl w:ilvl="8" w:tplc="0406001B" w:tentative="1">
      <w:start w:val="1"/>
      <w:numFmt w:val="lowerRoman"/>
      <w:lvlText w:val="%9."/>
      <w:lvlJc w:val="right"/>
      <w:pPr>
        <w:ind w:left="8029" w:hanging="180"/>
      </w:pPr>
    </w:lvl>
  </w:abstractNum>
  <w:abstractNum w:abstractNumId="27">
    <w:nsid w:val="449D0EDD"/>
    <w:multiLevelType w:val="hybridMultilevel"/>
    <w:tmpl w:val="B92C8390"/>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8">
    <w:nsid w:val="481C2AB0"/>
    <w:multiLevelType w:val="hybridMultilevel"/>
    <w:tmpl w:val="7B1419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8BA4AA3"/>
    <w:multiLevelType w:val="hybridMultilevel"/>
    <w:tmpl w:val="439E4F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4A9907A7"/>
    <w:multiLevelType w:val="hybridMultilevel"/>
    <w:tmpl w:val="16B8E3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1">
    <w:nsid w:val="501D3357"/>
    <w:multiLevelType w:val="hybridMultilevel"/>
    <w:tmpl w:val="252C4A7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2">
    <w:nsid w:val="54E21F52"/>
    <w:multiLevelType w:val="hybridMultilevel"/>
    <w:tmpl w:val="41BAF3D8"/>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abstractNum w:abstractNumId="33">
    <w:nsid w:val="64E042E9"/>
    <w:multiLevelType w:val="hybridMultilevel"/>
    <w:tmpl w:val="9F90DD62"/>
    <w:lvl w:ilvl="0" w:tplc="93548ED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9C324E0"/>
    <w:multiLevelType w:val="hybridMultilevel"/>
    <w:tmpl w:val="BF6894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5">
    <w:nsid w:val="6AE21C68"/>
    <w:multiLevelType w:val="hybridMultilevel"/>
    <w:tmpl w:val="7B1419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DFE6A3E"/>
    <w:multiLevelType w:val="hybridMultilevel"/>
    <w:tmpl w:val="2E34CA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3571877"/>
    <w:multiLevelType w:val="hybridMultilevel"/>
    <w:tmpl w:val="5F8A8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AD91DAA"/>
    <w:multiLevelType w:val="hybridMultilevel"/>
    <w:tmpl w:val="854E8560"/>
    <w:lvl w:ilvl="0" w:tplc="04060001">
      <w:start w:val="1"/>
      <w:numFmt w:val="bullet"/>
      <w:lvlText w:val=""/>
      <w:lvlJc w:val="left"/>
      <w:pPr>
        <w:tabs>
          <w:tab w:val="num" w:pos="1800"/>
        </w:tabs>
        <w:ind w:left="1800" w:hanging="360"/>
      </w:pPr>
      <w:rPr>
        <w:rFonts w:ascii="Symbol" w:hAnsi="Symbol" w:hint="default"/>
      </w:rPr>
    </w:lvl>
    <w:lvl w:ilvl="1" w:tplc="04060003" w:tentative="1">
      <w:start w:val="1"/>
      <w:numFmt w:val="bullet"/>
      <w:lvlText w:val="o"/>
      <w:lvlJc w:val="left"/>
      <w:pPr>
        <w:tabs>
          <w:tab w:val="num" w:pos="2520"/>
        </w:tabs>
        <w:ind w:left="2520" w:hanging="360"/>
      </w:pPr>
      <w:rPr>
        <w:rFonts w:ascii="Courier New" w:hAnsi="Courier New" w:hint="default"/>
      </w:rPr>
    </w:lvl>
    <w:lvl w:ilvl="2" w:tplc="04060005" w:tentative="1">
      <w:start w:val="1"/>
      <w:numFmt w:val="bullet"/>
      <w:lvlText w:val=""/>
      <w:lvlJc w:val="left"/>
      <w:pPr>
        <w:tabs>
          <w:tab w:val="num" w:pos="3240"/>
        </w:tabs>
        <w:ind w:left="3240" w:hanging="360"/>
      </w:pPr>
      <w:rPr>
        <w:rFonts w:ascii="Wingdings" w:hAnsi="Wingdings" w:hint="default"/>
      </w:rPr>
    </w:lvl>
    <w:lvl w:ilvl="3" w:tplc="04060001" w:tentative="1">
      <w:start w:val="1"/>
      <w:numFmt w:val="bullet"/>
      <w:lvlText w:val=""/>
      <w:lvlJc w:val="left"/>
      <w:pPr>
        <w:tabs>
          <w:tab w:val="num" w:pos="3960"/>
        </w:tabs>
        <w:ind w:left="3960" w:hanging="360"/>
      </w:pPr>
      <w:rPr>
        <w:rFonts w:ascii="Symbol" w:hAnsi="Symbol" w:hint="default"/>
      </w:rPr>
    </w:lvl>
    <w:lvl w:ilvl="4" w:tplc="04060003" w:tentative="1">
      <w:start w:val="1"/>
      <w:numFmt w:val="bullet"/>
      <w:lvlText w:val="o"/>
      <w:lvlJc w:val="left"/>
      <w:pPr>
        <w:tabs>
          <w:tab w:val="num" w:pos="4680"/>
        </w:tabs>
        <w:ind w:left="4680" w:hanging="360"/>
      </w:pPr>
      <w:rPr>
        <w:rFonts w:ascii="Courier New" w:hAnsi="Courier New" w:hint="default"/>
      </w:rPr>
    </w:lvl>
    <w:lvl w:ilvl="5" w:tplc="04060005" w:tentative="1">
      <w:start w:val="1"/>
      <w:numFmt w:val="bullet"/>
      <w:lvlText w:val=""/>
      <w:lvlJc w:val="left"/>
      <w:pPr>
        <w:tabs>
          <w:tab w:val="num" w:pos="5400"/>
        </w:tabs>
        <w:ind w:left="5400" w:hanging="360"/>
      </w:pPr>
      <w:rPr>
        <w:rFonts w:ascii="Wingdings" w:hAnsi="Wingdings" w:hint="default"/>
      </w:rPr>
    </w:lvl>
    <w:lvl w:ilvl="6" w:tplc="04060001" w:tentative="1">
      <w:start w:val="1"/>
      <w:numFmt w:val="bullet"/>
      <w:lvlText w:val=""/>
      <w:lvlJc w:val="left"/>
      <w:pPr>
        <w:tabs>
          <w:tab w:val="num" w:pos="6120"/>
        </w:tabs>
        <w:ind w:left="6120" w:hanging="360"/>
      </w:pPr>
      <w:rPr>
        <w:rFonts w:ascii="Symbol" w:hAnsi="Symbol" w:hint="default"/>
      </w:rPr>
    </w:lvl>
    <w:lvl w:ilvl="7" w:tplc="04060003" w:tentative="1">
      <w:start w:val="1"/>
      <w:numFmt w:val="bullet"/>
      <w:lvlText w:val="o"/>
      <w:lvlJc w:val="left"/>
      <w:pPr>
        <w:tabs>
          <w:tab w:val="num" w:pos="6840"/>
        </w:tabs>
        <w:ind w:left="6840" w:hanging="360"/>
      </w:pPr>
      <w:rPr>
        <w:rFonts w:ascii="Courier New" w:hAnsi="Courier New" w:hint="default"/>
      </w:rPr>
    </w:lvl>
    <w:lvl w:ilvl="8" w:tplc="0406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8"/>
  </w:num>
  <w:num w:numId="11">
    <w:abstractNumId w:val="9"/>
  </w:num>
  <w:num w:numId="12">
    <w:abstractNumId w:val="14"/>
  </w:num>
  <w:num w:numId="13">
    <w:abstractNumId w:val="23"/>
  </w:num>
  <w:num w:numId="14">
    <w:abstractNumId w:val="33"/>
  </w:num>
  <w:num w:numId="15">
    <w:abstractNumId w:val="25"/>
  </w:num>
  <w:num w:numId="16">
    <w:abstractNumId w:val="11"/>
  </w:num>
  <w:num w:numId="17">
    <w:abstractNumId w:val="38"/>
  </w:num>
  <w:num w:numId="18">
    <w:abstractNumId w:val="36"/>
  </w:num>
  <w:num w:numId="19">
    <w:abstractNumId w:val="37"/>
  </w:num>
  <w:num w:numId="20">
    <w:abstractNumId w:val="24"/>
  </w:num>
  <w:num w:numId="21">
    <w:abstractNumId w:val="15"/>
  </w:num>
  <w:num w:numId="22">
    <w:abstractNumId w:val="30"/>
  </w:num>
  <w:num w:numId="23">
    <w:abstractNumId w:val="26"/>
  </w:num>
  <w:num w:numId="24">
    <w:abstractNumId w:val="22"/>
  </w:num>
  <w:num w:numId="25">
    <w:abstractNumId w:val="27"/>
  </w:num>
  <w:num w:numId="26">
    <w:abstractNumId w:val="29"/>
  </w:num>
  <w:num w:numId="27">
    <w:abstractNumId w:val="32"/>
  </w:num>
  <w:num w:numId="28">
    <w:abstractNumId w:val="20"/>
  </w:num>
  <w:num w:numId="29">
    <w:abstractNumId w:val="16"/>
  </w:num>
  <w:num w:numId="30">
    <w:abstractNumId w:val="34"/>
  </w:num>
  <w:num w:numId="31">
    <w:abstractNumId w:val="21"/>
  </w:num>
  <w:num w:numId="32">
    <w:abstractNumId w:val="19"/>
  </w:num>
  <w:num w:numId="33">
    <w:abstractNumId w:val="13"/>
  </w:num>
  <w:num w:numId="34">
    <w:abstractNumId w:val="17"/>
  </w:num>
  <w:num w:numId="35">
    <w:abstractNumId w:val="31"/>
  </w:num>
  <w:num w:numId="36">
    <w:abstractNumId w:val="35"/>
  </w:num>
  <w:num w:numId="37">
    <w:abstractNumId w:val="28"/>
  </w:num>
  <w:num w:numId="38">
    <w:abstractNumId w:val="12"/>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hdrShapeDefaults>
    <o:shapedefaults v:ext="edit" spidmax="53250"/>
    <o:shapelayout v:ext="edit">
      <o:idmap v:ext="edit" data="2"/>
    </o:shapelayout>
  </w:hdrShapeDefaults>
  <w:footnotePr>
    <w:footnote w:id="0"/>
    <w:footnote w:id="1"/>
  </w:footnotePr>
  <w:endnotePr>
    <w:endnote w:id="0"/>
    <w:endnote w:id="1"/>
  </w:endnotePr>
  <w:compat/>
  <w:rsids>
    <w:rsidRoot w:val="0070347E"/>
    <w:rsid w:val="000111FA"/>
    <w:rsid w:val="00014A5E"/>
    <w:rsid w:val="00016CD4"/>
    <w:rsid w:val="00016DF2"/>
    <w:rsid w:val="00020528"/>
    <w:rsid w:val="0002092A"/>
    <w:rsid w:val="00024E71"/>
    <w:rsid w:val="00035F85"/>
    <w:rsid w:val="00040E7B"/>
    <w:rsid w:val="00044CF4"/>
    <w:rsid w:val="00045F3A"/>
    <w:rsid w:val="00046697"/>
    <w:rsid w:val="0005067D"/>
    <w:rsid w:val="00051A2F"/>
    <w:rsid w:val="00051E53"/>
    <w:rsid w:val="00057CDC"/>
    <w:rsid w:val="00060D6C"/>
    <w:rsid w:val="00062E5D"/>
    <w:rsid w:val="00065497"/>
    <w:rsid w:val="000726FD"/>
    <w:rsid w:val="0007354D"/>
    <w:rsid w:val="00073760"/>
    <w:rsid w:val="000757DD"/>
    <w:rsid w:val="00075990"/>
    <w:rsid w:val="00082E94"/>
    <w:rsid w:val="00083965"/>
    <w:rsid w:val="000939A4"/>
    <w:rsid w:val="00095664"/>
    <w:rsid w:val="000A1E5A"/>
    <w:rsid w:val="000A2643"/>
    <w:rsid w:val="000A5D64"/>
    <w:rsid w:val="000A5E12"/>
    <w:rsid w:val="000B03BB"/>
    <w:rsid w:val="000B137D"/>
    <w:rsid w:val="000B2221"/>
    <w:rsid w:val="000B3C5B"/>
    <w:rsid w:val="000B40C8"/>
    <w:rsid w:val="000C05A6"/>
    <w:rsid w:val="000C1AC4"/>
    <w:rsid w:val="000C23D1"/>
    <w:rsid w:val="000C5DEB"/>
    <w:rsid w:val="000C792E"/>
    <w:rsid w:val="000D2A6C"/>
    <w:rsid w:val="000D79AD"/>
    <w:rsid w:val="000E1D89"/>
    <w:rsid w:val="000E201E"/>
    <w:rsid w:val="000E33AF"/>
    <w:rsid w:val="000E7A44"/>
    <w:rsid w:val="000F021D"/>
    <w:rsid w:val="000F2858"/>
    <w:rsid w:val="000F3A26"/>
    <w:rsid w:val="00104A95"/>
    <w:rsid w:val="001056C7"/>
    <w:rsid w:val="00105845"/>
    <w:rsid w:val="0010616D"/>
    <w:rsid w:val="00106BF6"/>
    <w:rsid w:val="00111841"/>
    <w:rsid w:val="00111BAE"/>
    <w:rsid w:val="001122DA"/>
    <w:rsid w:val="001136E9"/>
    <w:rsid w:val="00114311"/>
    <w:rsid w:val="001206FD"/>
    <w:rsid w:val="00127358"/>
    <w:rsid w:val="001318DA"/>
    <w:rsid w:val="00132DC7"/>
    <w:rsid w:val="00132DE4"/>
    <w:rsid w:val="001331F5"/>
    <w:rsid w:val="00133A7C"/>
    <w:rsid w:val="0013592F"/>
    <w:rsid w:val="00140C2C"/>
    <w:rsid w:val="00145912"/>
    <w:rsid w:val="0014633E"/>
    <w:rsid w:val="00153168"/>
    <w:rsid w:val="001552DB"/>
    <w:rsid w:val="001600E2"/>
    <w:rsid w:val="00160D99"/>
    <w:rsid w:val="00164935"/>
    <w:rsid w:val="00165BCD"/>
    <w:rsid w:val="001715AA"/>
    <w:rsid w:val="00171CC9"/>
    <w:rsid w:val="00177C96"/>
    <w:rsid w:val="001800B8"/>
    <w:rsid w:val="00181825"/>
    <w:rsid w:val="00181D5C"/>
    <w:rsid w:val="00182863"/>
    <w:rsid w:val="00190EAD"/>
    <w:rsid w:val="00191902"/>
    <w:rsid w:val="00196138"/>
    <w:rsid w:val="001A1429"/>
    <w:rsid w:val="001A1B1D"/>
    <w:rsid w:val="001A214A"/>
    <w:rsid w:val="001A725F"/>
    <w:rsid w:val="001A77AE"/>
    <w:rsid w:val="001B3192"/>
    <w:rsid w:val="001B37C7"/>
    <w:rsid w:val="001B3DB5"/>
    <w:rsid w:val="001C2169"/>
    <w:rsid w:val="001C2BD7"/>
    <w:rsid w:val="001C4AAC"/>
    <w:rsid w:val="001C645E"/>
    <w:rsid w:val="001D3B52"/>
    <w:rsid w:val="001D3ED4"/>
    <w:rsid w:val="001D687E"/>
    <w:rsid w:val="001D7BA6"/>
    <w:rsid w:val="001E13A3"/>
    <w:rsid w:val="001E2699"/>
    <w:rsid w:val="001E3059"/>
    <w:rsid w:val="001E345E"/>
    <w:rsid w:val="001E38D6"/>
    <w:rsid w:val="001E5A62"/>
    <w:rsid w:val="001E74C6"/>
    <w:rsid w:val="001F3C91"/>
    <w:rsid w:val="001F42DA"/>
    <w:rsid w:val="001F4718"/>
    <w:rsid w:val="001F5F22"/>
    <w:rsid w:val="001F752F"/>
    <w:rsid w:val="001F7623"/>
    <w:rsid w:val="001F7CE0"/>
    <w:rsid w:val="002020F0"/>
    <w:rsid w:val="00202F23"/>
    <w:rsid w:val="00210464"/>
    <w:rsid w:val="002130C2"/>
    <w:rsid w:val="00214419"/>
    <w:rsid w:val="00216831"/>
    <w:rsid w:val="00220C2C"/>
    <w:rsid w:val="00222678"/>
    <w:rsid w:val="0022349E"/>
    <w:rsid w:val="00224A26"/>
    <w:rsid w:val="00224B2E"/>
    <w:rsid w:val="0022510C"/>
    <w:rsid w:val="002257C8"/>
    <w:rsid w:val="0023462F"/>
    <w:rsid w:val="00235743"/>
    <w:rsid w:val="002359B5"/>
    <w:rsid w:val="00236110"/>
    <w:rsid w:val="00236BC6"/>
    <w:rsid w:val="00237118"/>
    <w:rsid w:val="00237C7E"/>
    <w:rsid w:val="0024007F"/>
    <w:rsid w:val="00243498"/>
    <w:rsid w:val="00243B77"/>
    <w:rsid w:val="00247083"/>
    <w:rsid w:val="002507E3"/>
    <w:rsid w:val="002516C4"/>
    <w:rsid w:val="00254913"/>
    <w:rsid w:val="00256015"/>
    <w:rsid w:val="0025773A"/>
    <w:rsid w:val="00257F86"/>
    <w:rsid w:val="00272081"/>
    <w:rsid w:val="002734A1"/>
    <w:rsid w:val="00281A4D"/>
    <w:rsid w:val="00285B62"/>
    <w:rsid w:val="002935EA"/>
    <w:rsid w:val="00296C57"/>
    <w:rsid w:val="00297186"/>
    <w:rsid w:val="00297FA9"/>
    <w:rsid w:val="002A007B"/>
    <w:rsid w:val="002A0AE8"/>
    <w:rsid w:val="002A0AF2"/>
    <w:rsid w:val="002A65FA"/>
    <w:rsid w:val="002A6C9D"/>
    <w:rsid w:val="002B0D90"/>
    <w:rsid w:val="002B115D"/>
    <w:rsid w:val="002B3E40"/>
    <w:rsid w:val="002C202B"/>
    <w:rsid w:val="002C59E9"/>
    <w:rsid w:val="002C6A82"/>
    <w:rsid w:val="002D0829"/>
    <w:rsid w:val="002D1208"/>
    <w:rsid w:val="002D1704"/>
    <w:rsid w:val="002D2436"/>
    <w:rsid w:val="002D2CE8"/>
    <w:rsid w:val="002D373A"/>
    <w:rsid w:val="002D3A4A"/>
    <w:rsid w:val="002D5FB5"/>
    <w:rsid w:val="002E1019"/>
    <w:rsid w:val="002E6307"/>
    <w:rsid w:val="002F2499"/>
    <w:rsid w:val="002F325F"/>
    <w:rsid w:val="00300C48"/>
    <w:rsid w:val="00302639"/>
    <w:rsid w:val="00310240"/>
    <w:rsid w:val="00310465"/>
    <w:rsid w:val="00316995"/>
    <w:rsid w:val="00317852"/>
    <w:rsid w:val="003246CC"/>
    <w:rsid w:val="0033032A"/>
    <w:rsid w:val="00334E06"/>
    <w:rsid w:val="00334F59"/>
    <w:rsid w:val="0034623F"/>
    <w:rsid w:val="003477A6"/>
    <w:rsid w:val="003502E5"/>
    <w:rsid w:val="00350E29"/>
    <w:rsid w:val="00354B31"/>
    <w:rsid w:val="00354FC7"/>
    <w:rsid w:val="003575AD"/>
    <w:rsid w:val="003576CE"/>
    <w:rsid w:val="003577BB"/>
    <w:rsid w:val="00364998"/>
    <w:rsid w:val="003715CE"/>
    <w:rsid w:val="0037328E"/>
    <w:rsid w:val="00373682"/>
    <w:rsid w:val="00374718"/>
    <w:rsid w:val="003931A6"/>
    <w:rsid w:val="003A00C8"/>
    <w:rsid w:val="003A3CC6"/>
    <w:rsid w:val="003A3D6A"/>
    <w:rsid w:val="003A3EE9"/>
    <w:rsid w:val="003A6F89"/>
    <w:rsid w:val="003A7BDB"/>
    <w:rsid w:val="003B1E6E"/>
    <w:rsid w:val="003B4E1F"/>
    <w:rsid w:val="003B55B1"/>
    <w:rsid w:val="003C25FD"/>
    <w:rsid w:val="003C317F"/>
    <w:rsid w:val="003C3885"/>
    <w:rsid w:val="003C61C6"/>
    <w:rsid w:val="003D0E96"/>
    <w:rsid w:val="003D1F5E"/>
    <w:rsid w:val="003D2187"/>
    <w:rsid w:val="003D44EE"/>
    <w:rsid w:val="003D4F63"/>
    <w:rsid w:val="003D58D2"/>
    <w:rsid w:val="003E2F2E"/>
    <w:rsid w:val="003E3C95"/>
    <w:rsid w:val="003E6705"/>
    <w:rsid w:val="003E7C14"/>
    <w:rsid w:val="003F0A14"/>
    <w:rsid w:val="003F7488"/>
    <w:rsid w:val="00402D8E"/>
    <w:rsid w:val="00404CC3"/>
    <w:rsid w:val="0040612B"/>
    <w:rsid w:val="0041201E"/>
    <w:rsid w:val="00416CEA"/>
    <w:rsid w:val="00420EC9"/>
    <w:rsid w:val="00421E8C"/>
    <w:rsid w:val="00423B8D"/>
    <w:rsid w:val="0042593A"/>
    <w:rsid w:val="00427B30"/>
    <w:rsid w:val="0043086B"/>
    <w:rsid w:val="004345B7"/>
    <w:rsid w:val="00437A14"/>
    <w:rsid w:val="004433A2"/>
    <w:rsid w:val="00445824"/>
    <w:rsid w:val="00446AC9"/>
    <w:rsid w:val="004513AA"/>
    <w:rsid w:val="004522A6"/>
    <w:rsid w:val="00453330"/>
    <w:rsid w:val="0045717A"/>
    <w:rsid w:val="004657B4"/>
    <w:rsid w:val="00470678"/>
    <w:rsid w:val="0047099A"/>
    <w:rsid w:val="00471D4A"/>
    <w:rsid w:val="0047233E"/>
    <w:rsid w:val="004727E6"/>
    <w:rsid w:val="00472D64"/>
    <w:rsid w:val="00474053"/>
    <w:rsid w:val="004743E3"/>
    <w:rsid w:val="00476BCA"/>
    <w:rsid w:val="00477A44"/>
    <w:rsid w:val="00480818"/>
    <w:rsid w:val="00485C36"/>
    <w:rsid w:val="004903CB"/>
    <w:rsid w:val="004916BA"/>
    <w:rsid w:val="00492855"/>
    <w:rsid w:val="0049315F"/>
    <w:rsid w:val="00493455"/>
    <w:rsid w:val="004951F2"/>
    <w:rsid w:val="004A260D"/>
    <w:rsid w:val="004A6AE1"/>
    <w:rsid w:val="004B6922"/>
    <w:rsid w:val="004C16E4"/>
    <w:rsid w:val="004C2088"/>
    <w:rsid w:val="004C5A07"/>
    <w:rsid w:val="004C6EB8"/>
    <w:rsid w:val="004C7118"/>
    <w:rsid w:val="004C73DE"/>
    <w:rsid w:val="004D00FF"/>
    <w:rsid w:val="004D4556"/>
    <w:rsid w:val="004D7370"/>
    <w:rsid w:val="004E0BCD"/>
    <w:rsid w:val="004E35B2"/>
    <w:rsid w:val="004E44F8"/>
    <w:rsid w:val="004E6927"/>
    <w:rsid w:val="004E780C"/>
    <w:rsid w:val="004F445D"/>
    <w:rsid w:val="004F4F1D"/>
    <w:rsid w:val="004F5DD6"/>
    <w:rsid w:val="004F7E75"/>
    <w:rsid w:val="00500010"/>
    <w:rsid w:val="0050302A"/>
    <w:rsid w:val="00504E69"/>
    <w:rsid w:val="00504E7F"/>
    <w:rsid w:val="0050782B"/>
    <w:rsid w:val="00515304"/>
    <w:rsid w:val="00520174"/>
    <w:rsid w:val="005210A2"/>
    <w:rsid w:val="0052146B"/>
    <w:rsid w:val="00521C02"/>
    <w:rsid w:val="005226D8"/>
    <w:rsid w:val="00522E60"/>
    <w:rsid w:val="00523093"/>
    <w:rsid w:val="005303A1"/>
    <w:rsid w:val="00530970"/>
    <w:rsid w:val="00530EF1"/>
    <w:rsid w:val="00531C6F"/>
    <w:rsid w:val="00534F2A"/>
    <w:rsid w:val="00536BE7"/>
    <w:rsid w:val="0054287C"/>
    <w:rsid w:val="00543E07"/>
    <w:rsid w:val="00543FE9"/>
    <w:rsid w:val="00545728"/>
    <w:rsid w:val="0054651B"/>
    <w:rsid w:val="00553164"/>
    <w:rsid w:val="005635FE"/>
    <w:rsid w:val="0056435B"/>
    <w:rsid w:val="00567E7C"/>
    <w:rsid w:val="00573A1A"/>
    <w:rsid w:val="00574A91"/>
    <w:rsid w:val="00577195"/>
    <w:rsid w:val="00577988"/>
    <w:rsid w:val="005928E9"/>
    <w:rsid w:val="00592C01"/>
    <w:rsid w:val="005936F6"/>
    <w:rsid w:val="00597AB1"/>
    <w:rsid w:val="005A10C6"/>
    <w:rsid w:val="005A300B"/>
    <w:rsid w:val="005A4F62"/>
    <w:rsid w:val="005B1097"/>
    <w:rsid w:val="005B3084"/>
    <w:rsid w:val="005B4BCF"/>
    <w:rsid w:val="005B4DE5"/>
    <w:rsid w:val="005B60B9"/>
    <w:rsid w:val="005B7DBD"/>
    <w:rsid w:val="005C12BA"/>
    <w:rsid w:val="005C242B"/>
    <w:rsid w:val="005D2333"/>
    <w:rsid w:val="005D274E"/>
    <w:rsid w:val="005D4074"/>
    <w:rsid w:val="005D71D8"/>
    <w:rsid w:val="005F433D"/>
    <w:rsid w:val="005F60DC"/>
    <w:rsid w:val="005F641A"/>
    <w:rsid w:val="006102F6"/>
    <w:rsid w:val="00610653"/>
    <w:rsid w:val="00613C13"/>
    <w:rsid w:val="00616F1C"/>
    <w:rsid w:val="00621A37"/>
    <w:rsid w:val="006274DC"/>
    <w:rsid w:val="00630D3A"/>
    <w:rsid w:val="00631B33"/>
    <w:rsid w:val="00641146"/>
    <w:rsid w:val="0064559C"/>
    <w:rsid w:val="0064589A"/>
    <w:rsid w:val="00646E3A"/>
    <w:rsid w:val="0065138F"/>
    <w:rsid w:val="00653365"/>
    <w:rsid w:val="006550A3"/>
    <w:rsid w:val="006562AF"/>
    <w:rsid w:val="00660F50"/>
    <w:rsid w:val="00662235"/>
    <w:rsid w:val="0066516A"/>
    <w:rsid w:val="00666829"/>
    <w:rsid w:val="00675058"/>
    <w:rsid w:val="00675B40"/>
    <w:rsid w:val="006801CE"/>
    <w:rsid w:val="00681255"/>
    <w:rsid w:val="00683B74"/>
    <w:rsid w:val="00686724"/>
    <w:rsid w:val="00696804"/>
    <w:rsid w:val="006A08CC"/>
    <w:rsid w:val="006A342D"/>
    <w:rsid w:val="006A5C64"/>
    <w:rsid w:val="006B041F"/>
    <w:rsid w:val="006C09C4"/>
    <w:rsid w:val="006C1E2C"/>
    <w:rsid w:val="006C3408"/>
    <w:rsid w:val="006C398D"/>
    <w:rsid w:val="006C5655"/>
    <w:rsid w:val="006D12CA"/>
    <w:rsid w:val="006D171A"/>
    <w:rsid w:val="006D2A78"/>
    <w:rsid w:val="006D3B46"/>
    <w:rsid w:val="006E1368"/>
    <w:rsid w:val="006F0BD7"/>
    <w:rsid w:val="007003BC"/>
    <w:rsid w:val="0070347E"/>
    <w:rsid w:val="00703BE5"/>
    <w:rsid w:val="007075CB"/>
    <w:rsid w:val="00707643"/>
    <w:rsid w:val="007137B7"/>
    <w:rsid w:val="00713A9F"/>
    <w:rsid w:val="00715917"/>
    <w:rsid w:val="00715C3D"/>
    <w:rsid w:val="00716481"/>
    <w:rsid w:val="00717A29"/>
    <w:rsid w:val="00722100"/>
    <w:rsid w:val="00722D6E"/>
    <w:rsid w:val="0072356D"/>
    <w:rsid w:val="00725400"/>
    <w:rsid w:val="00726046"/>
    <w:rsid w:val="007264FE"/>
    <w:rsid w:val="00727A58"/>
    <w:rsid w:val="007304BD"/>
    <w:rsid w:val="00730E43"/>
    <w:rsid w:val="00731FB3"/>
    <w:rsid w:val="0074661E"/>
    <w:rsid w:val="00746BB0"/>
    <w:rsid w:val="00747CA2"/>
    <w:rsid w:val="00753FD6"/>
    <w:rsid w:val="0075719A"/>
    <w:rsid w:val="00757907"/>
    <w:rsid w:val="00761E98"/>
    <w:rsid w:val="0076598B"/>
    <w:rsid w:val="007702C8"/>
    <w:rsid w:val="00770A98"/>
    <w:rsid w:val="00772D6B"/>
    <w:rsid w:val="00773E01"/>
    <w:rsid w:val="00790D43"/>
    <w:rsid w:val="007938FE"/>
    <w:rsid w:val="007959C4"/>
    <w:rsid w:val="00796F88"/>
    <w:rsid w:val="007A1ACE"/>
    <w:rsid w:val="007B115C"/>
    <w:rsid w:val="007B6913"/>
    <w:rsid w:val="007C0238"/>
    <w:rsid w:val="007C2B14"/>
    <w:rsid w:val="007C2B65"/>
    <w:rsid w:val="007C548A"/>
    <w:rsid w:val="007D0DF2"/>
    <w:rsid w:val="007D14D7"/>
    <w:rsid w:val="007D58CC"/>
    <w:rsid w:val="007D602A"/>
    <w:rsid w:val="007D7831"/>
    <w:rsid w:val="007E1DFC"/>
    <w:rsid w:val="007E255D"/>
    <w:rsid w:val="007E3532"/>
    <w:rsid w:val="007E43EB"/>
    <w:rsid w:val="007E4A81"/>
    <w:rsid w:val="007F5F4D"/>
    <w:rsid w:val="00802B14"/>
    <w:rsid w:val="00804285"/>
    <w:rsid w:val="00805D43"/>
    <w:rsid w:val="00807267"/>
    <w:rsid w:val="008119C7"/>
    <w:rsid w:val="00811D89"/>
    <w:rsid w:val="008122D0"/>
    <w:rsid w:val="00813348"/>
    <w:rsid w:val="008146BE"/>
    <w:rsid w:val="00821DEE"/>
    <w:rsid w:val="00822F5B"/>
    <w:rsid w:val="00830996"/>
    <w:rsid w:val="00830A11"/>
    <w:rsid w:val="00835DA6"/>
    <w:rsid w:val="00837896"/>
    <w:rsid w:val="008416F5"/>
    <w:rsid w:val="008422B8"/>
    <w:rsid w:val="00843406"/>
    <w:rsid w:val="00847F63"/>
    <w:rsid w:val="008502EF"/>
    <w:rsid w:val="008507C4"/>
    <w:rsid w:val="008550F6"/>
    <w:rsid w:val="008551E3"/>
    <w:rsid w:val="00861897"/>
    <w:rsid w:val="00864B59"/>
    <w:rsid w:val="0086700D"/>
    <w:rsid w:val="0087246F"/>
    <w:rsid w:val="0087364F"/>
    <w:rsid w:val="00874663"/>
    <w:rsid w:val="00875B9F"/>
    <w:rsid w:val="0088282C"/>
    <w:rsid w:val="0088652B"/>
    <w:rsid w:val="0089090C"/>
    <w:rsid w:val="00890CC6"/>
    <w:rsid w:val="00892CB2"/>
    <w:rsid w:val="008969CF"/>
    <w:rsid w:val="008A287F"/>
    <w:rsid w:val="008A3325"/>
    <w:rsid w:val="008A3402"/>
    <w:rsid w:val="008A51E2"/>
    <w:rsid w:val="008A5925"/>
    <w:rsid w:val="008B0405"/>
    <w:rsid w:val="008B23F8"/>
    <w:rsid w:val="008B68DF"/>
    <w:rsid w:val="008C0564"/>
    <w:rsid w:val="008C1C14"/>
    <w:rsid w:val="008C2904"/>
    <w:rsid w:val="008C6ACC"/>
    <w:rsid w:val="008C756A"/>
    <w:rsid w:val="008D4A90"/>
    <w:rsid w:val="008D5C86"/>
    <w:rsid w:val="008E3119"/>
    <w:rsid w:val="008E7598"/>
    <w:rsid w:val="008F025C"/>
    <w:rsid w:val="008F06C1"/>
    <w:rsid w:val="008F2174"/>
    <w:rsid w:val="008F46C6"/>
    <w:rsid w:val="008F5684"/>
    <w:rsid w:val="008F7987"/>
    <w:rsid w:val="009002C4"/>
    <w:rsid w:val="009011AE"/>
    <w:rsid w:val="00901222"/>
    <w:rsid w:val="00905766"/>
    <w:rsid w:val="00906FA8"/>
    <w:rsid w:val="00911412"/>
    <w:rsid w:val="0091337D"/>
    <w:rsid w:val="00920E30"/>
    <w:rsid w:val="00921001"/>
    <w:rsid w:val="00921780"/>
    <w:rsid w:val="00921DB5"/>
    <w:rsid w:val="00926868"/>
    <w:rsid w:val="00930DD6"/>
    <w:rsid w:val="00935BA4"/>
    <w:rsid w:val="00935C39"/>
    <w:rsid w:val="009362DE"/>
    <w:rsid w:val="00943F99"/>
    <w:rsid w:val="009446A3"/>
    <w:rsid w:val="009462C7"/>
    <w:rsid w:val="00946DE3"/>
    <w:rsid w:val="00951244"/>
    <w:rsid w:val="00956018"/>
    <w:rsid w:val="00956E1C"/>
    <w:rsid w:val="009615EC"/>
    <w:rsid w:val="00963E48"/>
    <w:rsid w:val="00967B8C"/>
    <w:rsid w:val="0098088A"/>
    <w:rsid w:val="009824B6"/>
    <w:rsid w:val="00983500"/>
    <w:rsid w:val="00986FCE"/>
    <w:rsid w:val="00990862"/>
    <w:rsid w:val="00991AC2"/>
    <w:rsid w:val="0099687C"/>
    <w:rsid w:val="00996FAC"/>
    <w:rsid w:val="00997256"/>
    <w:rsid w:val="009A1E38"/>
    <w:rsid w:val="009A2EC2"/>
    <w:rsid w:val="009A39B3"/>
    <w:rsid w:val="009A7B2B"/>
    <w:rsid w:val="009B1C51"/>
    <w:rsid w:val="009B20C1"/>
    <w:rsid w:val="009B3FDC"/>
    <w:rsid w:val="009B44B4"/>
    <w:rsid w:val="009B63EB"/>
    <w:rsid w:val="009C14C5"/>
    <w:rsid w:val="009C2819"/>
    <w:rsid w:val="009D108C"/>
    <w:rsid w:val="009D48F6"/>
    <w:rsid w:val="009E0A0E"/>
    <w:rsid w:val="009E3987"/>
    <w:rsid w:val="009F38AF"/>
    <w:rsid w:val="009F492D"/>
    <w:rsid w:val="009F607B"/>
    <w:rsid w:val="009F7DFE"/>
    <w:rsid w:val="00A00069"/>
    <w:rsid w:val="00A00635"/>
    <w:rsid w:val="00A05741"/>
    <w:rsid w:val="00A0699D"/>
    <w:rsid w:val="00A072A9"/>
    <w:rsid w:val="00A148CF"/>
    <w:rsid w:val="00A16B6B"/>
    <w:rsid w:val="00A1795F"/>
    <w:rsid w:val="00A2246B"/>
    <w:rsid w:val="00A2359D"/>
    <w:rsid w:val="00A2572D"/>
    <w:rsid w:val="00A27A2F"/>
    <w:rsid w:val="00A30E58"/>
    <w:rsid w:val="00A342C4"/>
    <w:rsid w:val="00A43766"/>
    <w:rsid w:val="00A439E5"/>
    <w:rsid w:val="00A451E9"/>
    <w:rsid w:val="00A51055"/>
    <w:rsid w:val="00A521F1"/>
    <w:rsid w:val="00A52AFD"/>
    <w:rsid w:val="00A53C75"/>
    <w:rsid w:val="00A62F07"/>
    <w:rsid w:val="00A63E93"/>
    <w:rsid w:val="00A70B04"/>
    <w:rsid w:val="00A728B4"/>
    <w:rsid w:val="00A731A3"/>
    <w:rsid w:val="00A733CE"/>
    <w:rsid w:val="00A755F2"/>
    <w:rsid w:val="00A757ED"/>
    <w:rsid w:val="00A83F74"/>
    <w:rsid w:val="00A83FE1"/>
    <w:rsid w:val="00A9067B"/>
    <w:rsid w:val="00A90A52"/>
    <w:rsid w:val="00A92C0E"/>
    <w:rsid w:val="00A94AE4"/>
    <w:rsid w:val="00A94C2A"/>
    <w:rsid w:val="00A9636D"/>
    <w:rsid w:val="00A96A11"/>
    <w:rsid w:val="00AA062D"/>
    <w:rsid w:val="00AA16FE"/>
    <w:rsid w:val="00AA27A4"/>
    <w:rsid w:val="00AA3B8D"/>
    <w:rsid w:val="00AA47A9"/>
    <w:rsid w:val="00AB1827"/>
    <w:rsid w:val="00AC0268"/>
    <w:rsid w:val="00AC3A3F"/>
    <w:rsid w:val="00AC3D12"/>
    <w:rsid w:val="00AC57D5"/>
    <w:rsid w:val="00AC65D3"/>
    <w:rsid w:val="00AC6A88"/>
    <w:rsid w:val="00AD233A"/>
    <w:rsid w:val="00AE28C3"/>
    <w:rsid w:val="00AE4833"/>
    <w:rsid w:val="00AF2A59"/>
    <w:rsid w:val="00AF4695"/>
    <w:rsid w:val="00AF5A7E"/>
    <w:rsid w:val="00AF60A0"/>
    <w:rsid w:val="00AF6D56"/>
    <w:rsid w:val="00B016F5"/>
    <w:rsid w:val="00B02E14"/>
    <w:rsid w:val="00B03BC2"/>
    <w:rsid w:val="00B04652"/>
    <w:rsid w:val="00B122CE"/>
    <w:rsid w:val="00B12F9E"/>
    <w:rsid w:val="00B13613"/>
    <w:rsid w:val="00B14CC5"/>
    <w:rsid w:val="00B16FDB"/>
    <w:rsid w:val="00B23E74"/>
    <w:rsid w:val="00B24DCB"/>
    <w:rsid w:val="00B25452"/>
    <w:rsid w:val="00B32361"/>
    <w:rsid w:val="00B37DA7"/>
    <w:rsid w:val="00B456CB"/>
    <w:rsid w:val="00B52671"/>
    <w:rsid w:val="00B545B9"/>
    <w:rsid w:val="00B5611E"/>
    <w:rsid w:val="00B6201C"/>
    <w:rsid w:val="00B66BF0"/>
    <w:rsid w:val="00B66E20"/>
    <w:rsid w:val="00B74590"/>
    <w:rsid w:val="00B77F8F"/>
    <w:rsid w:val="00B82BE1"/>
    <w:rsid w:val="00B82C8E"/>
    <w:rsid w:val="00B852FE"/>
    <w:rsid w:val="00B87BE4"/>
    <w:rsid w:val="00B93764"/>
    <w:rsid w:val="00B947AE"/>
    <w:rsid w:val="00B949BD"/>
    <w:rsid w:val="00BA2572"/>
    <w:rsid w:val="00BA3D78"/>
    <w:rsid w:val="00BA4FE7"/>
    <w:rsid w:val="00BA5587"/>
    <w:rsid w:val="00BA603C"/>
    <w:rsid w:val="00BA6A54"/>
    <w:rsid w:val="00BB6C71"/>
    <w:rsid w:val="00BC05D6"/>
    <w:rsid w:val="00BC4443"/>
    <w:rsid w:val="00BC5D47"/>
    <w:rsid w:val="00BC6F94"/>
    <w:rsid w:val="00BC76A0"/>
    <w:rsid w:val="00BD29AF"/>
    <w:rsid w:val="00BD5B88"/>
    <w:rsid w:val="00BD7389"/>
    <w:rsid w:val="00BE0C4C"/>
    <w:rsid w:val="00BE0CC2"/>
    <w:rsid w:val="00BE3B76"/>
    <w:rsid w:val="00BE4BD2"/>
    <w:rsid w:val="00BE52DC"/>
    <w:rsid w:val="00BE56CE"/>
    <w:rsid w:val="00BE77DE"/>
    <w:rsid w:val="00BE7AED"/>
    <w:rsid w:val="00BF0F83"/>
    <w:rsid w:val="00BF18FF"/>
    <w:rsid w:val="00BF3D85"/>
    <w:rsid w:val="00BF6C82"/>
    <w:rsid w:val="00C0215E"/>
    <w:rsid w:val="00C02CDF"/>
    <w:rsid w:val="00C076EE"/>
    <w:rsid w:val="00C11ADF"/>
    <w:rsid w:val="00C1223B"/>
    <w:rsid w:val="00C126A5"/>
    <w:rsid w:val="00C1311C"/>
    <w:rsid w:val="00C13BF1"/>
    <w:rsid w:val="00C1599B"/>
    <w:rsid w:val="00C16CA5"/>
    <w:rsid w:val="00C21CC1"/>
    <w:rsid w:val="00C2217D"/>
    <w:rsid w:val="00C23647"/>
    <w:rsid w:val="00C279DD"/>
    <w:rsid w:val="00C30393"/>
    <w:rsid w:val="00C36D32"/>
    <w:rsid w:val="00C428F2"/>
    <w:rsid w:val="00C456B5"/>
    <w:rsid w:val="00C458D9"/>
    <w:rsid w:val="00C50DD7"/>
    <w:rsid w:val="00C51264"/>
    <w:rsid w:val="00C529E3"/>
    <w:rsid w:val="00C57B81"/>
    <w:rsid w:val="00C631FD"/>
    <w:rsid w:val="00C65821"/>
    <w:rsid w:val="00C6611F"/>
    <w:rsid w:val="00C6695F"/>
    <w:rsid w:val="00C72983"/>
    <w:rsid w:val="00C76640"/>
    <w:rsid w:val="00C85E12"/>
    <w:rsid w:val="00C85F91"/>
    <w:rsid w:val="00C95A15"/>
    <w:rsid w:val="00C971FE"/>
    <w:rsid w:val="00CA09D0"/>
    <w:rsid w:val="00CA17EE"/>
    <w:rsid w:val="00CA2A3A"/>
    <w:rsid w:val="00CA3134"/>
    <w:rsid w:val="00CA62E6"/>
    <w:rsid w:val="00CB2D86"/>
    <w:rsid w:val="00CB4640"/>
    <w:rsid w:val="00CB65E6"/>
    <w:rsid w:val="00CC0B96"/>
    <w:rsid w:val="00CC1506"/>
    <w:rsid w:val="00CD4353"/>
    <w:rsid w:val="00CD4BAE"/>
    <w:rsid w:val="00CD52D5"/>
    <w:rsid w:val="00CD6998"/>
    <w:rsid w:val="00CE1293"/>
    <w:rsid w:val="00CE5B35"/>
    <w:rsid w:val="00CE71FE"/>
    <w:rsid w:val="00CE76A3"/>
    <w:rsid w:val="00CE7F78"/>
    <w:rsid w:val="00CF2E60"/>
    <w:rsid w:val="00CF33A4"/>
    <w:rsid w:val="00CF356C"/>
    <w:rsid w:val="00CF3E1F"/>
    <w:rsid w:val="00CF4A2F"/>
    <w:rsid w:val="00CF4B6E"/>
    <w:rsid w:val="00CF6126"/>
    <w:rsid w:val="00CF6D83"/>
    <w:rsid w:val="00D01A13"/>
    <w:rsid w:val="00D10154"/>
    <w:rsid w:val="00D1342F"/>
    <w:rsid w:val="00D134C7"/>
    <w:rsid w:val="00D14FB8"/>
    <w:rsid w:val="00D170DF"/>
    <w:rsid w:val="00D173B0"/>
    <w:rsid w:val="00D2035E"/>
    <w:rsid w:val="00D20505"/>
    <w:rsid w:val="00D220AD"/>
    <w:rsid w:val="00D237FE"/>
    <w:rsid w:val="00D265B8"/>
    <w:rsid w:val="00D266D7"/>
    <w:rsid w:val="00D34891"/>
    <w:rsid w:val="00D350F3"/>
    <w:rsid w:val="00D40A0C"/>
    <w:rsid w:val="00D43FF1"/>
    <w:rsid w:val="00D479EB"/>
    <w:rsid w:val="00D53304"/>
    <w:rsid w:val="00D538DA"/>
    <w:rsid w:val="00D5506F"/>
    <w:rsid w:val="00D60858"/>
    <w:rsid w:val="00D63690"/>
    <w:rsid w:val="00D67236"/>
    <w:rsid w:val="00D70A66"/>
    <w:rsid w:val="00D71C97"/>
    <w:rsid w:val="00D74441"/>
    <w:rsid w:val="00D74B10"/>
    <w:rsid w:val="00D77435"/>
    <w:rsid w:val="00D8134D"/>
    <w:rsid w:val="00D8175C"/>
    <w:rsid w:val="00D8504C"/>
    <w:rsid w:val="00D86936"/>
    <w:rsid w:val="00D91032"/>
    <w:rsid w:val="00D926F2"/>
    <w:rsid w:val="00D93531"/>
    <w:rsid w:val="00D96F5D"/>
    <w:rsid w:val="00D96FD1"/>
    <w:rsid w:val="00DA0431"/>
    <w:rsid w:val="00DA2A42"/>
    <w:rsid w:val="00DA2BA9"/>
    <w:rsid w:val="00DA364D"/>
    <w:rsid w:val="00DA3CD3"/>
    <w:rsid w:val="00DA74FC"/>
    <w:rsid w:val="00DA7AF8"/>
    <w:rsid w:val="00DA7C02"/>
    <w:rsid w:val="00DB0A2D"/>
    <w:rsid w:val="00DB749D"/>
    <w:rsid w:val="00DC3BFD"/>
    <w:rsid w:val="00DC66F3"/>
    <w:rsid w:val="00DC6B8B"/>
    <w:rsid w:val="00DD35C4"/>
    <w:rsid w:val="00DD3CFE"/>
    <w:rsid w:val="00DD3E28"/>
    <w:rsid w:val="00DD4400"/>
    <w:rsid w:val="00DD4DAB"/>
    <w:rsid w:val="00DD748D"/>
    <w:rsid w:val="00DE1755"/>
    <w:rsid w:val="00DF0131"/>
    <w:rsid w:val="00DF1056"/>
    <w:rsid w:val="00DF4725"/>
    <w:rsid w:val="00E02ACC"/>
    <w:rsid w:val="00E03302"/>
    <w:rsid w:val="00E06171"/>
    <w:rsid w:val="00E14A99"/>
    <w:rsid w:val="00E20F15"/>
    <w:rsid w:val="00E23870"/>
    <w:rsid w:val="00E32BED"/>
    <w:rsid w:val="00E34284"/>
    <w:rsid w:val="00E3596A"/>
    <w:rsid w:val="00E52C72"/>
    <w:rsid w:val="00E52DB8"/>
    <w:rsid w:val="00E533E6"/>
    <w:rsid w:val="00E53F5F"/>
    <w:rsid w:val="00E579C0"/>
    <w:rsid w:val="00E62D1A"/>
    <w:rsid w:val="00E712E2"/>
    <w:rsid w:val="00E71FCC"/>
    <w:rsid w:val="00E7223E"/>
    <w:rsid w:val="00E73395"/>
    <w:rsid w:val="00E7396C"/>
    <w:rsid w:val="00E80D86"/>
    <w:rsid w:val="00E819AC"/>
    <w:rsid w:val="00E8321C"/>
    <w:rsid w:val="00E87FB1"/>
    <w:rsid w:val="00E900BA"/>
    <w:rsid w:val="00E90C92"/>
    <w:rsid w:val="00E90D36"/>
    <w:rsid w:val="00E920D3"/>
    <w:rsid w:val="00E93A14"/>
    <w:rsid w:val="00E971C8"/>
    <w:rsid w:val="00E976F3"/>
    <w:rsid w:val="00EA03FC"/>
    <w:rsid w:val="00EA2C2D"/>
    <w:rsid w:val="00EA2E75"/>
    <w:rsid w:val="00EA34A3"/>
    <w:rsid w:val="00EA3722"/>
    <w:rsid w:val="00EA46FF"/>
    <w:rsid w:val="00EA6D33"/>
    <w:rsid w:val="00EC3BD8"/>
    <w:rsid w:val="00EC5BAC"/>
    <w:rsid w:val="00EC63AA"/>
    <w:rsid w:val="00EC750E"/>
    <w:rsid w:val="00EC7EF9"/>
    <w:rsid w:val="00ED0250"/>
    <w:rsid w:val="00EE1A14"/>
    <w:rsid w:val="00EE3628"/>
    <w:rsid w:val="00EE39E5"/>
    <w:rsid w:val="00EE5538"/>
    <w:rsid w:val="00EE63AC"/>
    <w:rsid w:val="00EE7570"/>
    <w:rsid w:val="00EF2E1E"/>
    <w:rsid w:val="00EF54CA"/>
    <w:rsid w:val="00F068FE"/>
    <w:rsid w:val="00F100B9"/>
    <w:rsid w:val="00F10EAD"/>
    <w:rsid w:val="00F12341"/>
    <w:rsid w:val="00F1315C"/>
    <w:rsid w:val="00F1415D"/>
    <w:rsid w:val="00F16B68"/>
    <w:rsid w:val="00F20512"/>
    <w:rsid w:val="00F21150"/>
    <w:rsid w:val="00F23331"/>
    <w:rsid w:val="00F270A5"/>
    <w:rsid w:val="00F325DF"/>
    <w:rsid w:val="00F329A5"/>
    <w:rsid w:val="00F35E6B"/>
    <w:rsid w:val="00F42F49"/>
    <w:rsid w:val="00F45EA2"/>
    <w:rsid w:val="00F47F11"/>
    <w:rsid w:val="00F5275B"/>
    <w:rsid w:val="00F5408A"/>
    <w:rsid w:val="00F54E52"/>
    <w:rsid w:val="00F55D58"/>
    <w:rsid w:val="00F57006"/>
    <w:rsid w:val="00F57940"/>
    <w:rsid w:val="00F579A8"/>
    <w:rsid w:val="00F60930"/>
    <w:rsid w:val="00F676CE"/>
    <w:rsid w:val="00F72292"/>
    <w:rsid w:val="00F74007"/>
    <w:rsid w:val="00F74F72"/>
    <w:rsid w:val="00F762A0"/>
    <w:rsid w:val="00F840E6"/>
    <w:rsid w:val="00F8660E"/>
    <w:rsid w:val="00FA103D"/>
    <w:rsid w:val="00FA46A6"/>
    <w:rsid w:val="00FA7940"/>
    <w:rsid w:val="00FB64A6"/>
    <w:rsid w:val="00FB67D7"/>
    <w:rsid w:val="00FC1FCB"/>
    <w:rsid w:val="00FC7C07"/>
    <w:rsid w:val="00FD3D11"/>
    <w:rsid w:val="00FD75D9"/>
    <w:rsid w:val="00FD7A3C"/>
    <w:rsid w:val="00FE68D5"/>
    <w:rsid w:val="00FE70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7E"/>
    <w:pPr>
      <w:spacing w:after="0" w:line="240" w:lineRule="auto"/>
    </w:pPr>
    <w:rPr>
      <w:rFonts w:eastAsia="Times New Roman" w:cs="Times New Roman"/>
      <w:szCs w:val="20"/>
      <w:lang w:eastAsia="da-DK"/>
    </w:rPr>
  </w:style>
  <w:style w:type="paragraph" w:styleId="Heading1">
    <w:name w:val="heading 1"/>
    <w:basedOn w:val="Normal"/>
    <w:next w:val="Normal"/>
    <w:link w:val="Heading1Char"/>
    <w:uiPriority w:val="9"/>
    <w:qFormat/>
    <w:rsid w:val="00237118"/>
    <w:pPr>
      <w:keepNext/>
      <w:keepLines/>
      <w:spacing w:before="48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qFormat/>
    <w:rsid w:val="00237118"/>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qFormat/>
    <w:rsid w:val="009F38AF"/>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qFormat/>
    <w:rsid w:val="009F38AF"/>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18"/>
    <w:rPr>
      <w:rFonts w:eastAsiaTheme="majorEastAsia" w:cstheme="majorBidi"/>
      <w:b/>
      <w:bCs/>
      <w:color w:val="000000" w:themeColor="text1"/>
      <w:sz w:val="32"/>
      <w:szCs w:val="28"/>
    </w:rPr>
  </w:style>
  <w:style w:type="character" w:customStyle="1" w:styleId="Heading2Char">
    <w:name w:val="Heading 2 Char"/>
    <w:basedOn w:val="DefaultParagraphFont"/>
    <w:link w:val="Heading2"/>
    <w:uiPriority w:val="9"/>
    <w:rsid w:val="009F38AF"/>
    <w:rPr>
      <w:rFonts w:eastAsiaTheme="majorEastAsia" w:cstheme="majorBidi"/>
      <w:b/>
      <w:bCs/>
      <w:sz w:val="28"/>
      <w:szCs w:val="26"/>
    </w:rPr>
  </w:style>
  <w:style w:type="character" w:customStyle="1" w:styleId="Heading3Char">
    <w:name w:val="Heading 3 Char"/>
    <w:basedOn w:val="DefaultParagraphFont"/>
    <w:link w:val="Heading3"/>
    <w:uiPriority w:val="9"/>
    <w:rsid w:val="009F38A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9F38AF"/>
    <w:rPr>
      <w:rFonts w:ascii="Arial" w:eastAsiaTheme="majorEastAsia" w:hAnsi="Arial" w:cstheme="majorBidi"/>
      <w:b/>
      <w:bCs/>
      <w:i/>
      <w:iCs/>
    </w:rPr>
  </w:style>
  <w:style w:type="paragraph" w:styleId="TOCHeading">
    <w:name w:val="TOC Heading"/>
    <w:basedOn w:val="Heading1"/>
    <w:next w:val="Normal"/>
    <w:uiPriority w:val="39"/>
    <w:semiHidden/>
    <w:unhideWhenUsed/>
    <w:qFormat/>
    <w:rsid w:val="009F38AF"/>
    <w:pPr>
      <w:outlineLvl w:val="9"/>
    </w:pPr>
    <w:rPr>
      <w:color w:val="auto"/>
      <w:sz w:val="28"/>
    </w:rPr>
  </w:style>
  <w:style w:type="character" w:styleId="PlaceholderText">
    <w:name w:val="Placeholder Text"/>
    <w:basedOn w:val="DefaultParagraphFont"/>
    <w:uiPriority w:val="99"/>
    <w:semiHidden/>
    <w:rsid w:val="00802B14"/>
    <w:rPr>
      <w:color w:val="808080"/>
    </w:rPr>
  </w:style>
  <w:style w:type="paragraph" w:styleId="BalloonText">
    <w:name w:val="Balloon Text"/>
    <w:basedOn w:val="Normal"/>
    <w:link w:val="BalloonTextChar"/>
    <w:uiPriority w:val="99"/>
    <w:semiHidden/>
    <w:unhideWhenUsed/>
    <w:rsid w:val="00802B14"/>
    <w:rPr>
      <w:rFonts w:ascii="Tahoma" w:hAnsi="Tahoma" w:cs="Tahoma"/>
      <w:sz w:val="16"/>
      <w:szCs w:val="16"/>
    </w:rPr>
  </w:style>
  <w:style w:type="character" w:customStyle="1" w:styleId="BalloonTextChar">
    <w:name w:val="Balloon Text Char"/>
    <w:basedOn w:val="DefaultParagraphFont"/>
    <w:link w:val="BalloonText"/>
    <w:uiPriority w:val="99"/>
    <w:semiHidden/>
    <w:rsid w:val="00802B14"/>
    <w:rPr>
      <w:rFonts w:ascii="Tahoma" w:hAnsi="Tahoma" w:cs="Tahoma"/>
      <w:sz w:val="16"/>
      <w:szCs w:val="16"/>
    </w:rPr>
  </w:style>
  <w:style w:type="paragraph" w:styleId="Footer">
    <w:name w:val="footer"/>
    <w:basedOn w:val="Normal"/>
    <w:link w:val="FooterChar"/>
    <w:rsid w:val="0070347E"/>
    <w:pPr>
      <w:tabs>
        <w:tab w:val="center" w:pos="4536"/>
        <w:tab w:val="right" w:pos="9072"/>
      </w:tabs>
    </w:pPr>
  </w:style>
  <w:style w:type="character" w:customStyle="1" w:styleId="FooterChar">
    <w:name w:val="Footer Char"/>
    <w:basedOn w:val="DefaultParagraphFont"/>
    <w:link w:val="Footer"/>
    <w:rsid w:val="0070347E"/>
    <w:rPr>
      <w:rFonts w:eastAsia="Times New Roman" w:cs="Times New Roman"/>
      <w:szCs w:val="20"/>
      <w:lang w:eastAsia="da-DK"/>
    </w:rPr>
  </w:style>
  <w:style w:type="paragraph" w:styleId="Header">
    <w:name w:val="header"/>
    <w:basedOn w:val="Normal"/>
    <w:link w:val="HeaderChar"/>
    <w:rsid w:val="0070347E"/>
    <w:pPr>
      <w:tabs>
        <w:tab w:val="center" w:pos="4536"/>
        <w:tab w:val="right" w:pos="9072"/>
      </w:tabs>
    </w:pPr>
  </w:style>
  <w:style w:type="character" w:customStyle="1" w:styleId="HeaderChar">
    <w:name w:val="Header Char"/>
    <w:basedOn w:val="DefaultParagraphFont"/>
    <w:link w:val="Header"/>
    <w:rsid w:val="0070347E"/>
    <w:rPr>
      <w:rFonts w:eastAsia="Times New Roman" w:cs="Times New Roman"/>
      <w:szCs w:val="20"/>
      <w:lang w:eastAsia="da-DK"/>
    </w:rPr>
  </w:style>
  <w:style w:type="character" w:styleId="PageNumber">
    <w:name w:val="page number"/>
    <w:basedOn w:val="DefaultParagraphFont"/>
    <w:rsid w:val="0070347E"/>
  </w:style>
  <w:style w:type="paragraph" w:styleId="ListParagraph">
    <w:name w:val="List Paragraph"/>
    <w:basedOn w:val="Normal"/>
    <w:uiPriority w:val="34"/>
    <w:qFormat/>
    <w:rsid w:val="008A3402"/>
    <w:pPr>
      <w:ind w:left="720"/>
      <w:contextualSpacing/>
    </w:pPr>
  </w:style>
  <w:style w:type="character" w:styleId="Hyperlink">
    <w:name w:val="Hyperlink"/>
    <w:basedOn w:val="DefaultParagraphFont"/>
    <w:uiPriority w:val="99"/>
    <w:unhideWhenUsed/>
    <w:rsid w:val="00FE68D5"/>
    <w:rPr>
      <w:color w:val="0000FF" w:themeColor="hyperlink"/>
      <w:u w:val="single"/>
    </w:rPr>
  </w:style>
  <w:style w:type="paragraph" w:customStyle="1" w:styleId="bodytext">
    <w:name w:val="bodytext"/>
    <w:basedOn w:val="Normal"/>
    <w:rsid w:val="008A5925"/>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AC3A3F"/>
  </w:style>
  <w:style w:type="paragraph" w:styleId="NormalWeb">
    <w:name w:val="Normal (Web)"/>
    <w:basedOn w:val="Normal"/>
    <w:uiPriority w:val="99"/>
    <w:semiHidden/>
    <w:unhideWhenUsed/>
    <w:rsid w:val="00A63E93"/>
    <w:pPr>
      <w:spacing w:after="36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018475">
      <w:bodyDiv w:val="1"/>
      <w:marLeft w:val="0"/>
      <w:marRight w:val="0"/>
      <w:marTop w:val="0"/>
      <w:marBottom w:val="0"/>
      <w:divBdr>
        <w:top w:val="none" w:sz="0" w:space="0" w:color="auto"/>
        <w:left w:val="none" w:sz="0" w:space="0" w:color="auto"/>
        <w:bottom w:val="none" w:sz="0" w:space="0" w:color="auto"/>
        <w:right w:val="none" w:sz="0" w:space="0" w:color="auto"/>
      </w:divBdr>
      <w:divsChild>
        <w:div w:id="1158231891">
          <w:marLeft w:val="0"/>
          <w:marRight w:val="0"/>
          <w:marTop w:val="0"/>
          <w:marBottom w:val="0"/>
          <w:divBdr>
            <w:top w:val="none" w:sz="0" w:space="0" w:color="auto"/>
            <w:left w:val="none" w:sz="0" w:space="0" w:color="auto"/>
            <w:bottom w:val="none" w:sz="0" w:space="0" w:color="auto"/>
            <w:right w:val="none" w:sz="0" w:space="0" w:color="auto"/>
          </w:divBdr>
          <w:divsChild>
            <w:div w:id="1782189175">
              <w:marLeft w:val="0"/>
              <w:marRight w:val="0"/>
              <w:marTop w:val="0"/>
              <w:marBottom w:val="0"/>
              <w:divBdr>
                <w:top w:val="none" w:sz="0" w:space="0" w:color="auto"/>
                <w:left w:val="none" w:sz="0" w:space="0" w:color="auto"/>
                <w:bottom w:val="none" w:sz="0" w:space="0" w:color="auto"/>
                <w:right w:val="none" w:sz="0" w:space="0" w:color="auto"/>
              </w:divBdr>
              <w:divsChild>
                <w:div w:id="632953934">
                  <w:marLeft w:val="0"/>
                  <w:marRight w:val="0"/>
                  <w:marTop w:val="0"/>
                  <w:marBottom w:val="0"/>
                  <w:divBdr>
                    <w:top w:val="none" w:sz="0" w:space="0" w:color="auto"/>
                    <w:left w:val="none" w:sz="0" w:space="0" w:color="auto"/>
                    <w:bottom w:val="none" w:sz="0" w:space="0" w:color="auto"/>
                    <w:right w:val="none" w:sz="0" w:space="0" w:color="auto"/>
                  </w:divBdr>
                  <w:divsChild>
                    <w:div w:id="134643395">
                      <w:marLeft w:val="0"/>
                      <w:marRight w:val="0"/>
                      <w:marTop w:val="0"/>
                      <w:marBottom w:val="0"/>
                      <w:divBdr>
                        <w:top w:val="none" w:sz="0" w:space="0" w:color="auto"/>
                        <w:left w:val="none" w:sz="0" w:space="0" w:color="auto"/>
                        <w:bottom w:val="none" w:sz="0" w:space="0" w:color="auto"/>
                        <w:right w:val="none" w:sz="0" w:space="0" w:color="auto"/>
                      </w:divBdr>
                      <w:divsChild>
                        <w:div w:id="458836587">
                          <w:marLeft w:val="0"/>
                          <w:marRight w:val="0"/>
                          <w:marTop w:val="0"/>
                          <w:marBottom w:val="0"/>
                          <w:divBdr>
                            <w:top w:val="none" w:sz="0" w:space="0" w:color="auto"/>
                            <w:left w:val="none" w:sz="0" w:space="0" w:color="auto"/>
                            <w:bottom w:val="none" w:sz="0" w:space="0" w:color="auto"/>
                            <w:right w:val="none" w:sz="0" w:space="0" w:color="auto"/>
                          </w:divBdr>
                          <w:divsChild>
                            <w:div w:id="1992251896">
                              <w:marLeft w:val="0"/>
                              <w:marRight w:val="0"/>
                              <w:marTop w:val="0"/>
                              <w:marBottom w:val="0"/>
                              <w:divBdr>
                                <w:top w:val="none" w:sz="0" w:space="0" w:color="auto"/>
                                <w:left w:val="none" w:sz="0" w:space="0" w:color="auto"/>
                                <w:bottom w:val="none" w:sz="0" w:space="0" w:color="auto"/>
                                <w:right w:val="none" w:sz="0" w:space="0" w:color="auto"/>
                              </w:divBdr>
                              <w:divsChild>
                                <w:div w:id="1239901758">
                                  <w:marLeft w:val="0"/>
                                  <w:marRight w:val="0"/>
                                  <w:marTop w:val="0"/>
                                  <w:marBottom w:val="0"/>
                                  <w:divBdr>
                                    <w:top w:val="none" w:sz="0" w:space="0" w:color="auto"/>
                                    <w:left w:val="none" w:sz="0" w:space="0" w:color="auto"/>
                                    <w:bottom w:val="none" w:sz="0" w:space="0" w:color="auto"/>
                                    <w:right w:val="none" w:sz="0" w:space="0" w:color="auto"/>
                                  </w:divBdr>
                                  <w:divsChild>
                                    <w:div w:id="807865496">
                                      <w:marLeft w:val="0"/>
                                      <w:marRight w:val="0"/>
                                      <w:marTop w:val="0"/>
                                      <w:marBottom w:val="0"/>
                                      <w:divBdr>
                                        <w:top w:val="none" w:sz="0" w:space="0" w:color="auto"/>
                                        <w:left w:val="none" w:sz="0" w:space="0" w:color="auto"/>
                                        <w:bottom w:val="none" w:sz="0" w:space="0" w:color="auto"/>
                                        <w:right w:val="none" w:sz="0" w:space="0" w:color="auto"/>
                                      </w:divBdr>
                                      <w:divsChild>
                                        <w:div w:id="824977375">
                                          <w:marLeft w:val="0"/>
                                          <w:marRight w:val="0"/>
                                          <w:marTop w:val="0"/>
                                          <w:marBottom w:val="0"/>
                                          <w:divBdr>
                                            <w:top w:val="none" w:sz="0" w:space="0" w:color="auto"/>
                                            <w:left w:val="none" w:sz="0" w:space="0" w:color="auto"/>
                                            <w:bottom w:val="none" w:sz="0" w:space="0" w:color="auto"/>
                                            <w:right w:val="none" w:sz="0" w:space="0" w:color="auto"/>
                                          </w:divBdr>
                                          <w:divsChild>
                                            <w:div w:id="20767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2908">
                                      <w:marLeft w:val="0"/>
                                      <w:marRight w:val="0"/>
                                      <w:marTop w:val="0"/>
                                      <w:marBottom w:val="0"/>
                                      <w:divBdr>
                                        <w:top w:val="none" w:sz="0" w:space="0" w:color="auto"/>
                                        <w:left w:val="none" w:sz="0" w:space="0" w:color="auto"/>
                                        <w:bottom w:val="none" w:sz="0" w:space="0" w:color="auto"/>
                                        <w:right w:val="none" w:sz="0" w:space="0" w:color="auto"/>
                                      </w:divBdr>
                                      <w:divsChild>
                                        <w:div w:id="503017265">
                                          <w:marLeft w:val="0"/>
                                          <w:marRight w:val="0"/>
                                          <w:marTop w:val="0"/>
                                          <w:marBottom w:val="0"/>
                                          <w:divBdr>
                                            <w:top w:val="none" w:sz="0" w:space="0" w:color="auto"/>
                                            <w:left w:val="none" w:sz="0" w:space="0" w:color="auto"/>
                                            <w:bottom w:val="none" w:sz="0" w:space="0" w:color="auto"/>
                                            <w:right w:val="none" w:sz="0" w:space="0" w:color="auto"/>
                                          </w:divBdr>
                                        </w:div>
                                        <w:div w:id="1729842927">
                                          <w:marLeft w:val="0"/>
                                          <w:marRight w:val="0"/>
                                          <w:marTop w:val="0"/>
                                          <w:marBottom w:val="0"/>
                                          <w:divBdr>
                                            <w:top w:val="none" w:sz="0" w:space="0" w:color="auto"/>
                                            <w:left w:val="none" w:sz="0" w:space="0" w:color="auto"/>
                                            <w:bottom w:val="none" w:sz="0" w:space="0" w:color="auto"/>
                                            <w:right w:val="none" w:sz="0" w:space="0" w:color="auto"/>
                                          </w:divBdr>
                                          <w:divsChild>
                                            <w:div w:id="15724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2039">
                                      <w:marLeft w:val="0"/>
                                      <w:marRight w:val="0"/>
                                      <w:marTop w:val="0"/>
                                      <w:marBottom w:val="0"/>
                                      <w:divBdr>
                                        <w:top w:val="none" w:sz="0" w:space="0" w:color="auto"/>
                                        <w:left w:val="none" w:sz="0" w:space="0" w:color="auto"/>
                                        <w:bottom w:val="none" w:sz="0" w:space="0" w:color="auto"/>
                                        <w:right w:val="none" w:sz="0" w:space="0" w:color="auto"/>
                                      </w:divBdr>
                                      <w:divsChild>
                                        <w:div w:id="1532720395">
                                          <w:marLeft w:val="0"/>
                                          <w:marRight w:val="0"/>
                                          <w:marTop w:val="0"/>
                                          <w:marBottom w:val="0"/>
                                          <w:divBdr>
                                            <w:top w:val="none" w:sz="0" w:space="0" w:color="auto"/>
                                            <w:left w:val="none" w:sz="0" w:space="0" w:color="auto"/>
                                            <w:bottom w:val="none" w:sz="0" w:space="0" w:color="auto"/>
                                            <w:right w:val="none" w:sz="0" w:space="0" w:color="auto"/>
                                          </w:divBdr>
                                        </w:div>
                                        <w:div w:id="1478110817">
                                          <w:marLeft w:val="0"/>
                                          <w:marRight w:val="0"/>
                                          <w:marTop w:val="0"/>
                                          <w:marBottom w:val="0"/>
                                          <w:divBdr>
                                            <w:top w:val="none" w:sz="0" w:space="0" w:color="auto"/>
                                            <w:left w:val="none" w:sz="0" w:space="0" w:color="auto"/>
                                            <w:bottom w:val="none" w:sz="0" w:space="0" w:color="auto"/>
                                            <w:right w:val="none" w:sz="0" w:space="0" w:color="auto"/>
                                          </w:divBdr>
                                          <w:divsChild>
                                            <w:div w:id="16259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00976">
      <w:bodyDiv w:val="1"/>
      <w:marLeft w:val="0"/>
      <w:marRight w:val="0"/>
      <w:marTop w:val="0"/>
      <w:marBottom w:val="0"/>
      <w:divBdr>
        <w:top w:val="none" w:sz="0" w:space="0" w:color="auto"/>
        <w:left w:val="none" w:sz="0" w:space="0" w:color="auto"/>
        <w:bottom w:val="none" w:sz="0" w:space="0" w:color="auto"/>
        <w:right w:val="none" w:sz="0" w:space="0" w:color="auto"/>
      </w:divBdr>
    </w:div>
    <w:div w:id="252322140">
      <w:bodyDiv w:val="1"/>
      <w:marLeft w:val="136"/>
      <w:marRight w:val="136"/>
      <w:marTop w:val="136"/>
      <w:marBottom w:val="136"/>
      <w:divBdr>
        <w:top w:val="none" w:sz="0" w:space="0" w:color="auto"/>
        <w:left w:val="none" w:sz="0" w:space="0" w:color="auto"/>
        <w:bottom w:val="none" w:sz="0" w:space="0" w:color="auto"/>
        <w:right w:val="none" w:sz="0" w:space="0" w:color="auto"/>
      </w:divBdr>
    </w:div>
    <w:div w:id="467627072">
      <w:bodyDiv w:val="1"/>
      <w:marLeft w:val="0"/>
      <w:marRight w:val="0"/>
      <w:marTop w:val="0"/>
      <w:marBottom w:val="0"/>
      <w:divBdr>
        <w:top w:val="none" w:sz="0" w:space="0" w:color="auto"/>
        <w:left w:val="none" w:sz="0" w:space="0" w:color="auto"/>
        <w:bottom w:val="none" w:sz="0" w:space="0" w:color="auto"/>
        <w:right w:val="none" w:sz="0" w:space="0" w:color="auto"/>
      </w:divBdr>
    </w:div>
    <w:div w:id="482695524">
      <w:bodyDiv w:val="1"/>
      <w:marLeft w:val="0"/>
      <w:marRight w:val="0"/>
      <w:marTop w:val="0"/>
      <w:marBottom w:val="0"/>
      <w:divBdr>
        <w:top w:val="none" w:sz="0" w:space="0" w:color="auto"/>
        <w:left w:val="none" w:sz="0" w:space="0" w:color="auto"/>
        <w:bottom w:val="none" w:sz="0" w:space="0" w:color="auto"/>
        <w:right w:val="none" w:sz="0" w:space="0" w:color="auto"/>
      </w:divBdr>
    </w:div>
    <w:div w:id="961379495">
      <w:bodyDiv w:val="1"/>
      <w:marLeft w:val="0"/>
      <w:marRight w:val="0"/>
      <w:marTop w:val="0"/>
      <w:marBottom w:val="0"/>
      <w:divBdr>
        <w:top w:val="none" w:sz="0" w:space="0" w:color="auto"/>
        <w:left w:val="none" w:sz="0" w:space="0" w:color="auto"/>
        <w:bottom w:val="none" w:sz="0" w:space="0" w:color="auto"/>
        <w:right w:val="none" w:sz="0" w:space="0" w:color="auto"/>
      </w:divBdr>
      <w:divsChild>
        <w:div w:id="1353998114">
          <w:marLeft w:val="0"/>
          <w:marRight w:val="0"/>
          <w:marTop w:val="0"/>
          <w:marBottom w:val="0"/>
          <w:divBdr>
            <w:top w:val="none" w:sz="0" w:space="0" w:color="auto"/>
            <w:left w:val="none" w:sz="0" w:space="0" w:color="auto"/>
            <w:bottom w:val="none" w:sz="0" w:space="0" w:color="auto"/>
            <w:right w:val="none" w:sz="0" w:space="0" w:color="auto"/>
          </w:divBdr>
          <w:divsChild>
            <w:div w:id="1729917435">
              <w:marLeft w:val="0"/>
              <w:marRight w:val="0"/>
              <w:marTop w:val="0"/>
              <w:marBottom w:val="0"/>
              <w:divBdr>
                <w:top w:val="none" w:sz="0" w:space="0" w:color="auto"/>
                <w:left w:val="none" w:sz="0" w:space="0" w:color="auto"/>
                <w:bottom w:val="none" w:sz="0" w:space="0" w:color="auto"/>
                <w:right w:val="none" w:sz="0" w:space="0" w:color="auto"/>
              </w:divBdr>
              <w:divsChild>
                <w:div w:id="795223692">
                  <w:marLeft w:val="0"/>
                  <w:marRight w:val="0"/>
                  <w:marTop w:val="0"/>
                  <w:marBottom w:val="0"/>
                  <w:divBdr>
                    <w:top w:val="none" w:sz="0" w:space="0" w:color="auto"/>
                    <w:left w:val="none" w:sz="0" w:space="0" w:color="auto"/>
                    <w:bottom w:val="none" w:sz="0" w:space="0" w:color="auto"/>
                    <w:right w:val="none" w:sz="0" w:space="0" w:color="auto"/>
                  </w:divBdr>
                  <w:divsChild>
                    <w:div w:id="1045177231">
                      <w:marLeft w:val="0"/>
                      <w:marRight w:val="0"/>
                      <w:marTop w:val="0"/>
                      <w:marBottom w:val="0"/>
                      <w:divBdr>
                        <w:top w:val="none" w:sz="0" w:space="0" w:color="auto"/>
                        <w:left w:val="none" w:sz="0" w:space="0" w:color="auto"/>
                        <w:bottom w:val="none" w:sz="0" w:space="0" w:color="auto"/>
                        <w:right w:val="none" w:sz="0" w:space="0" w:color="auto"/>
                      </w:divBdr>
                      <w:divsChild>
                        <w:div w:id="883643713">
                          <w:marLeft w:val="0"/>
                          <w:marRight w:val="0"/>
                          <w:marTop w:val="0"/>
                          <w:marBottom w:val="0"/>
                          <w:divBdr>
                            <w:top w:val="none" w:sz="0" w:space="0" w:color="auto"/>
                            <w:left w:val="none" w:sz="0" w:space="0" w:color="auto"/>
                            <w:bottom w:val="none" w:sz="0" w:space="0" w:color="auto"/>
                            <w:right w:val="none" w:sz="0" w:space="0" w:color="auto"/>
                          </w:divBdr>
                          <w:divsChild>
                            <w:div w:id="646250591">
                              <w:marLeft w:val="0"/>
                              <w:marRight w:val="0"/>
                              <w:marTop w:val="0"/>
                              <w:marBottom w:val="0"/>
                              <w:divBdr>
                                <w:top w:val="none" w:sz="0" w:space="0" w:color="auto"/>
                                <w:left w:val="none" w:sz="0" w:space="0" w:color="auto"/>
                                <w:bottom w:val="none" w:sz="0" w:space="0" w:color="auto"/>
                                <w:right w:val="none" w:sz="0" w:space="0" w:color="auto"/>
                              </w:divBdr>
                              <w:divsChild>
                                <w:div w:id="214121607">
                                  <w:marLeft w:val="0"/>
                                  <w:marRight w:val="0"/>
                                  <w:marTop w:val="0"/>
                                  <w:marBottom w:val="0"/>
                                  <w:divBdr>
                                    <w:top w:val="none" w:sz="0" w:space="0" w:color="auto"/>
                                    <w:left w:val="none" w:sz="0" w:space="0" w:color="auto"/>
                                    <w:bottom w:val="none" w:sz="0" w:space="0" w:color="auto"/>
                                    <w:right w:val="none" w:sz="0" w:space="0" w:color="auto"/>
                                  </w:divBdr>
                                  <w:divsChild>
                                    <w:div w:id="373845003">
                                      <w:marLeft w:val="0"/>
                                      <w:marRight w:val="0"/>
                                      <w:marTop w:val="0"/>
                                      <w:marBottom w:val="0"/>
                                      <w:divBdr>
                                        <w:top w:val="none" w:sz="0" w:space="0" w:color="auto"/>
                                        <w:left w:val="none" w:sz="0" w:space="0" w:color="auto"/>
                                        <w:bottom w:val="none" w:sz="0" w:space="0" w:color="auto"/>
                                        <w:right w:val="none" w:sz="0" w:space="0" w:color="auto"/>
                                      </w:divBdr>
                                      <w:divsChild>
                                        <w:div w:id="744377063">
                                          <w:marLeft w:val="0"/>
                                          <w:marRight w:val="0"/>
                                          <w:marTop w:val="0"/>
                                          <w:marBottom w:val="0"/>
                                          <w:divBdr>
                                            <w:top w:val="none" w:sz="0" w:space="0" w:color="auto"/>
                                            <w:left w:val="none" w:sz="0" w:space="0" w:color="auto"/>
                                            <w:bottom w:val="none" w:sz="0" w:space="0" w:color="auto"/>
                                            <w:right w:val="none" w:sz="0" w:space="0" w:color="auto"/>
                                          </w:divBdr>
                                          <w:divsChild>
                                            <w:div w:id="1674454937">
                                              <w:marLeft w:val="0"/>
                                              <w:marRight w:val="0"/>
                                              <w:marTop w:val="0"/>
                                              <w:marBottom w:val="0"/>
                                              <w:divBdr>
                                                <w:top w:val="none" w:sz="0" w:space="0" w:color="auto"/>
                                                <w:left w:val="none" w:sz="0" w:space="0" w:color="auto"/>
                                                <w:bottom w:val="none" w:sz="0" w:space="0" w:color="auto"/>
                                                <w:right w:val="none" w:sz="0" w:space="0" w:color="auto"/>
                                              </w:divBdr>
                                              <w:divsChild>
                                                <w:div w:id="616566040">
                                                  <w:marLeft w:val="0"/>
                                                  <w:marRight w:val="0"/>
                                                  <w:marTop w:val="0"/>
                                                  <w:marBottom w:val="0"/>
                                                  <w:divBdr>
                                                    <w:top w:val="none" w:sz="0" w:space="0" w:color="auto"/>
                                                    <w:left w:val="none" w:sz="0" w:space="0" w:color="auto"/>
                                                    <w:bottom w:val="none" w:sz="0" w:space="0" w:color="auto"/>
                                                    <w:right w:val="none" w:sz="0" w:space="0" w:color="auto"/>
                                                  </w:divBdr>
                                                  <w:divsChild>
                                                    <w:div w:id="170223247">
                                                      <w:marLeft w:val="0"/>
                                                      <w:marRight w:val="0"/>
                                                      <w:marTop w:val="0"/>
                                                      <w:marBottom w:val="0"/>
                                                      <w:divBdr>
                                                        <w:top w:val="none" w:sz="0" w:space="0" w:color="auto"/>
                                                        <w:left w:val="none" w:sz="0" w:space="0" w:color="auto"/>
                                                        <w:bottom w:val="none" w:sz="0" w:space="0" w:color="auto"/>
                                                        <w:right w:val="none" w:sz="0" w:space="0" w:color="auto"/>
                                                      </w:divBdr>
                                                      <w:divsChild>
                                                        <w:div w:id="1154688483">
                                                          <w:marLeft w:val="0"/>
                                                          <w:marRight w:val="0"/>
                                                          <w:marTop w:val="0"/>
                                                          <w:marBottom w:val="240"/>
                                                          <w:divBdr>
                                                            <w:top w:val="single" w:sz="6" w:space="0" w:color="CCCCCC"/>
                                                            <w:left w:val="single" w:sz="6" w:space="0" w:color="CCCCCC"/>
                                                            <w:bottom w:val="single" w:sz="6" w:space="0" w:color="CCCCCC"/>
                                                            <w:right w:val="single" w:sz="6" w:space="0" w:color="CCCCCC"/>
                                                          </w:divBdr>
                                                          <w:divsChild>
                                                            <w:div w:id="1270428897">
                                                              <w:marLeft w:val="0"/>
                                                              <w:marRight w:val="0"/>
                                                              <w:marTop w:val="0"/>
                                                              <w:marBottom w:val="0"/>
                                                              <w:divBdr>
                                                                <w:top w:val="none" w:sz="0" w:space="0" w:color="auto"/>
                                                                <w:left w:val="none" w:sz="0" w:space="0" w:color="auto"/>
                                                                <w:bottom w:val="none" w:sz="0" w:space="0" w:color="auto"/>
                                                                <w:right w:val="none" w:sz="0" w:space="0" w:color="auto"/>
                                                              </w:divBdr>
                                                              <w:divsChild>
                                                                <w:div w:id="53896811">
                                                                  <w:marLeft w:val="0"/>
                                                                  <w:marRight w:val="0"/>
                                                                  <w:marTop w:val="0"/>
                                                                  <w:marBottom w:val="0"/>
                                                                  <w:divBdr>
                                                                    <w:top w:val="none" w:sz="0" w:space="0" w:color="auto"/>
                                                                    <w:left w:val="none" w:sz="0" w:space="0" w:color="auto"/>
                                                                    <w:bottom w:val="none" w:sz="0" w:space="0" w:color="auto"/>
                                                                    <w:right w:val="none" w:sz="0" w:space="0" w:color="auto"/>
                                                                  </w:divBdr>
                                                                  <w:divsChild>
                                                                    <w:div w:id="740757779">
                                                                      <w:marLeft w:val="0"/>
                                                                      <w:marRight w:val="0"/>
                                                                      <w:marTop w:val="0"/>
                                                                      <w:marBottom w:val="0"/>
                                                                      <w:divBdr>
                                                                        <w:top w:val="none" w:sz="0" w:space="0" w:color="auto"/>
                                                                        <w:left w:val="none" w:sz="0" w:space="0" w:color="auto"/>
                                                                        <w:bottom w:val="none" w:sz="0" w:space="0" w:color="auto"/>
                                                                        <w:right w:val="none" w:sz="0" w:space="0" w:color="auto"/>
                                                                      </w:divBdr>
                                                                      <w:divsChild>
                                                                        <w:div w:id="1608349672">
                                                                          <w:marLeft w:val="0"/>
                                                                          <w:marRight w:val="0"/>
                                                                          <w:marTop w:val="0"/>
                                                                          <w:marBottom w:val="0"/>
                                                                          <w:divBdr>
                                                                            <w:top w:val="none" w:sz="0" w:space="0" w:color="auto"/>
                                                                            <w:left w:val="none" w:sz="0" w:space="0" w:color="auto"/>
                                                                            <w:bottom w:val="none" w:sz="0" w:space="0" w:color="auto"/>
                                                                            <w:right w:val="none" w:sz="0" w:space="0" w:color="auto"/>
                                                                          </w:divBdr>
                                                                          <w:divsChild>
                                                                            <w:div w:id="13869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063969">
      <w:bodyDiv w:val="1"/>
      <w:marLeft w:val="0"/>
      <w:marRight w:val="0"/>
      <w:marTop w:val="0"/>
      <w:marBottom w:val="0"/>
      <w:divBdr>
        <w:top w:val="none" w:sz="0" w:space="0" w:color="auto"/>
        <w:left w:val="none" w:sz="0" w:space="0" w:color="auto"/>
        <w:bottom w:val="none" w:sz="0" w:space="0" w:color="auto"/>
        <w:right w:val="none" w:sz="0" w:space="0" w:color="auto"/>
      </w:divBdr>
    </w:div>
    <w:div w:id="1220631178">
      <w:bodyDiv w:val="1"/>
      <w:marLeft w:val="0"/>
      <w:marRight w:val="0"/>
      <w:marTop w:val="0"/>
      <w:marBottom w:val="0"/>
      <w:divBdr>
        <w:top w:val="none" w:sz="0" w:space="0" w:color="auto"/>
        <w:left w:val="none" w:sz="0" w:space="0" w:color="auto"/>
        <w:bottom w:val="none" w:sz="0" w:space="0" w:color="auto"/>
        <w:right w:val="none" w:sz="0" w:space="0" w:color="auto"/>
      </w:divBdr>
      <w:divsChild>
        <w:div w:id="1796097748">
          <w:marLeft w:val="0"/>
          <w:marRight w:val="0"/>
          <w:marTop w:val="0"/>
          <w:marBottom w:val="0"/>
          <w:divBdr>
            <w:top w:val="none" w:sz="0" w:space="0" w:color="auto"/>
            <w:left w:val="none" w:sz="0" w:space="0" w:color="auto"/>
            <w:bottom w:val="none" w:sz="0" w:space="0" w:color="auto"/>
            <w:right w:val="none" w:sz="0" w:space="0" w:color="auto"/>
          </w:divBdr>
          <w:divsChild>
            <w:div w:id="139418803">
              <w:marLeft w:val="0"/>
              <w:marRight w:val="0"/>
              <w:marTop w:val="0"/>
              <w:marBottom w:val="0"/>
              <w:divBdr>
                <w:top w:val="none" w:sz="0" w:space="0" w:color="auto"/>
                <w:left w:val="none" w:sz="0" w:space="0" w:color="auto"/>
                <w:bottom w:val="none" w:sz="0" w:space="0" w:color="auto"/>
                <w:right w:val="none" w:sz="0" w:space="0" w:color="auto"/>
              </w:divBdr>
              <w:divsChild>
                <w:div w:id="1604456709">
                  <w:marLeft w:val="0"/>
                  <w:marRight w:val="0"/>
                  <w:marTop w:val="0"/>
                  <w:marBottom w:val="0"/>
                  <w:divBdr>
                    <w:top w:val="none" w:sz="0" w:space="0" w:color="auto"/>
                    <w:left w:val="none" w:sz="0" w:space="0" w:color="auto"/>
                    <w:bottom w:val="none" w:sz="0" w:space="0" w:color="auto"/>
                    <w:right w:val="none" w:sz="0" w:space="0" w:color="auto"/>
                  </w:divBdr>
                  <w:divsChild>
                    <w:div w:id="1889410549">
                      <w:marLeft w:val="0"/>
                      <w:marRight w:val="0"/>
                      <w:marTop w:val="0"/>
                      <w:marBottom w:val="0"/>
                      <w:divBdr>
                        <w:top w:val="none" w:sz="0" w:space="0" w:color="auto"/>
                        <w:left w:val="none" w:sz="0" w:space="0" w:color="auto"/>
                        <w:bottom w:val="none" w:sz="0" w:space="0" w:color="auto"/>
                        <w:right w:val="none" w:sz="0" w:space="0" w:color="auto"/>
                      </w:divBdr>
                      <w:divsChild>
                        <w:div w:id="1515731111">
                          <w:marLeft w:val="0"/>
                          <w:marRight w:val="0"/>
                          <w:marTop w:val="0"/>
                          <w:marBottom w:val="0"/>
                          <w:divBdr>
                            <w:top w:val="none" w:sz="0" w:space="0" w:color="auto"/>
                            <w:left w:val="none" w:sz="0" w:space="0" w:color="auto"/>
                            <w:bottom w:val="none" w:sz="0" w:space="0" w:color="auto"/>
                            <w:right w:val="none" w:sz="0" w:space="0" w:color="auto"/>
                          </w:divBdr>
                          <w:divsChild>
                            <w:div w:id="174655025">
                              <w:marLeft w:val="0"/>
                              <w:marRight w:val="0"/>
                              <w:marTop w:val="0"/>
                              <w:marBottom w:val="0"/>
                              <w:divBdr>
                                <w:top w:val="none" w:sz="0" w:space="0" w:color="auto"/>
                                <w:left w:val="none" w:sz="0" w:space="0" w:color="auto"/>
                                <w:bottom w:val="none" w:sz="0" w:space="0" w:color="auto"/>
                                <w:right w:val="none" w:sz="0" w:space="0" w:color="auto"/>
                              </w:divBdr>
                            </w:div>
                            <w:div w:id="295599016">
                              <w:marLeft w:val="0"/>
                              <w:marRight w:val="0"/>
                              <w:marTop w:val="0"/>
                              <w:marBottom w:val="0"/>
                              <w:divBdr>
                                <w:top w:val="none" w:sz="0" w:space="0" w:color="auto"/>
                                <w:left w:val="none" w:sz="0" w:space="0" w:color="auto"/>
                                <w:bottom w:val="none" w:sz="0" w:space="0" w:color="auto"/>
                                <w:right w:val="none" w:sz="0" w:space="0" w:color="auto"/>
                              </w:divBdr>
                            </w:div>
                            <w:div w:id="547716878">
                              <w:marLeft w:val="0"/>
                              <w:marRight w:val="0"/>
                              <w:marTop w:val="0"/>
                              <w:marBottom w:val="0"/>
                              <w:divBdr>
                                <w:top w:val="none" w:sz="0" w:space="0" w:color="auto"/>
                                <w:left w:val="none" w:sz="0" w:space="0" w:color="auto"/>
                                <w:bottom w:val="none" w:sz="0" w:space="0" w:color="auto"/>
                                <w:right w:val="none" w:sz="0" w:space="0" w:color="auto"/>
                              </w:divBdr>
                              <w:divsChild>
                                <w:div w:id="2302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02620">
      <w:bodyDiv w:val="1"/>
      <w:marLeft w:val="0"/>
      <w:marRight w:val="0"/>
      <w:marTop w:val="0"/>
      <w:marBottom w:val="0"/>
      <w:divBdr>
        <w:top w:val="none" w:sz="0" w:space="0" w:color="auto"/>
        <w:left w:val="none" w:sz="0" w:space="0" w:color="auto"/>
        <w:bottom w:val="none" w:sz="0" w:space="0" w:color="auto"/>
        <w:right w:val="none" w:sz="0" w:space="0" w:color="auto"/>
      </w:divBdr>
    </w:div>
    <w:div w:id="1347170604">
      <w:bodyDiv w:val="1"/>
      <w:marLeft w:val="0"/>
      <w:marRight w:val="0"/>
      <w:marTop w:val="0"/>
      <w:marBottom w:val="0"/>
      <w:divBdr>
        <w:top w:val="none" w:sz="0" w:space="0" w:color="auto"/>
        <w:left w:val="none" w:sz="0" w:space="0" w:color="auto"/>
        <w:bottom w:val="none" w:sz="0" w:space="0" w:color="auto"/>
        <w:right w:val="none" w:sz="0" w:space="0" w:color="auto"/>
      </w:divBdr>
    </w:div>
    <w:div w:id="1563590655">
      <w:bodyDiv w:val="1"/>
      <w:marLeft w:val="0"/>
      <w:marRight w:val="0"/>
      <w:marTop w:val="0"/>
      <w:marBottom w:val="0"/>
      <w:divBdr>
        <w:top w:val="none" w:sz="0" w:space="0" w:color="auto"/>
        <w:left w:val="none" w:sz="0" w:space="0" w:color="auto"/>
        <w:bottom w:val="none" w:sz="0" w:space="0" w:color="auto"/>
        <w:right w:val="none" w:sz="0" w:space="0" w:color="auto"/>
      </w:divBdr>
      <w:divsChild>
        <w:div w:id="1391728107">
          <w:marLeft w:val="0"/>
          <w:marRight w:val="0"/>
          <w:marTop w:val="0"/>
          <w:marBottom w:val="0"/>
          <w:divBdr>
            <w:top w:val="none" w:sz="0" w:space="0" w:color="auto"/>
            <w:left w:val="none" w:sz="0" w:space="0" w:color="auto"/>
            <w:bottom w:val="none" w:sz="0" w:space="0" w:color="auto"/>
            <w:right w:val="none" w:sz="0" w:space="0" w:color="auto"/>
          </w:divBdr>
          <w:divsChild>
            <w:div w:id="1868054558">
              <w:marLeft w:val="0"/>
              <w:marRight w:val="0"/>
              <w:marTop w:val="0"/>
              <w:marBottom w:val="0"/>
              <w:divBdr>
                <w:top w:val="none" w:sz="0" w:space="0" w:color="auto"/>
                <w:left w:val="none" w:sz="0" w:space="0" w:color="auto"/>
                <w:bottom w:val="none" w:sz="0" w:space="0" w:color="auto"/>
                <w:right w:val="none" w:sz="0" w:space="0" w:color="auto"/>
              </w:divBdr>
              <w:divsChild>
                <w:div w:id="2077438605">
                  <w:marLeft w:val="0"/>
                  <w:marRight w:val="0"/>
                  <w:marTop w:val="0"/>
                  <w:marBottom w:val="0"/>
                  <w:divBdr>
                    <w:top w:val="none" w:sz="0" w:space="0" w:color="auto"/>
                    <w:left w:val="none" w:sz="0" w:space="0" w:color="auto"/>
                    <w:bottom w:val="none" w:sz="0" w:space="0" w:color="auto"/>
                    <w:right w:val="none" w:sz="0" w:space="0" w:color="auto"/>
                  </w:divBdr>
                  <w:divsChild>
                    <w:div w:id="1283272470">
                      <w:marLeft w:val="0"/>
                      <w:marRight w:val="0"/>
                      <w:marTop w:val="0"/>
                      <w:marBottom w:val="0"/>
                      <w:divBdr>
                        <w:top w:val="none" w:sz="0" w:space="0" w:color="auto"/>
                        <w:left w:val="none" w:sz="0" w:space="0" w:color="auto"/>
                        <w:bottom w:val="none" w:sz="0" w:space="0" w:color="auto"/>
                        <w:right w:val="none" w:sz="0" w:space="0" w:color="auto"/>
                      </w:divBdr>
                      <w:divsChild>
                        <w:div w:id="457573104">
                          <w:marLeft w:val="0"/>
                          <w:marRight w:val="0"/>
                          <w:marTop w:val="0"/>
                          <w:marBottom w:val="0"/>
                          <w:divBdr>
                            <w:top w:val="none" w:sz="0" w:space="0" w:color="auto"/>
                            <w:left w:val="none" w:sz="0" w:space="0" w:color="auto"/>
                            <w:bottom w:val="none" w:sz="0" w:space="0" w:color="auto"/>
                            <w:right w:val="none" w:sz="0" w:space="0" w:color="auto"/>
                          </w:divBdr>
                          <w:divsChild>
                            <w:div w:id="725646599">
                              <w:marLeft w:val="0"/>
                              <w:marRight w:val="0"/>
                              <w:marTop w:val="0"/>
                              <w:marBottom w:val="0"/>
                              <w:divBdr>
                                <w:top w:val="none" w:sz="0" w:space="0" w:color="auto"/>
                                <w:left w:val="none" w:sz="0" w:space="0" w:color="auto"/>
                                <w:bottom w:val="none" w:sz="0" w:space="0" w:color="auto"/>
                                <w:right w:val="none" w:sz="0" w:space="0" w:color="auto"/>
                              </w:divBdr>
                              <w:divsChild>
                                <w:div w:id="1011756169">
                                  <w:marLeft w:val="0"/>
                                  <w:marRight w:val="0"/>
                                  <w:marTop w:val="0"/>
                                  <w:marBottom w:val="0"/>
                                  <w:divBdr>
                                    <w:top w:val="none" w:sz="0" w:space="0" w:color="auto"/>
                                    <w:left w:val="none" w:sz="0" w:space="0" w:color="auto"/>
                                    <w:bottom w:val="none" w:sz="0" w:space="0" w:color="auto"/>
                                    <w:right w:val="none" w:sz="0" w:space="0" w:color="auto"/>
                                  </w:divBdr>
                                  <w:divsChild>
                                    <w:div w:id="3921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301366">
      <w:bodyDiv w:val="1"/>
      <w:marLeft w:val="0"/>
      <w:marRight w:val="0"/>
      <w:marTop w:val="0"/>
      <w:marBottom w:val="0"/>
      <w:divBdr>
        <w:top w:val="none" w:sz="0" w:space="0" w:color="auto"/>
        <w:left w:val="none" w:sz="0" w:space="0" w:color="auto"/>
        <w:bottom w:val="none" w:sz="0" w:space="0" w:color="auto"/>
        <w:right w:val="none" w:sz="0" w:space="0" w:color="auto"/>
      </w:divBdr>
      <w:divsChild>
        <w:div w:id="1519199644">
          <w:marLeft w:val="0"/>
          <w:marRight w:val="0"/>
          <w:marTop w:val="0"/>
          <w:marBottom w:val="0"/>
          <w:divBdr>
            <w:top w:val="none" w:sz="0" w:space="0" w:color="auto"/>
            <w:left w:val="none" w:sz="0" w:space="0" w:color="auto"/>
            <w:bottom w:val="none" w:sz="0" w:space="0" w:color="auto"/>
            <w:right w:val="none" w:sz="0" w:space="0" w:color="auto"/>
          </w:divBdr>
          <w:divsChild>
            <w:div w:id="314457705">
              <w:blockQuote w:val="1"/>
              <w:marLeft w:val="68"/>
              <w:marRight w:val="0"/>
              <w:marTop w:val="100"/>
              <w:marBottom w:val="100"/>
              <w:divBdr>
                <w:top w:val="none" w:sz="0" w:space="0" w:color="auto"/>
                <w:left w:val="single" w:sz="12" w:space="3" w:color="000000"/>
                <w:bottom w:val="none" w:sz="0" w:space="0" w:color="auto"/>
                <w:right w:val="none" w:sz="0" w:space="0" w:color="auto"/>
              </w:divBdr>
            </w:div>
          </w:divsChild>
        </w:div>
      </w:divsChild>
    </w:div>
    <w:div w:id="1802534107">
      <w:bodyDiv w:val="1"/>
      <w:marLeft w:val="0"/>
      <w:marRight w:val="0"/>
      <w:marTop w:val="0"/>
      <w:marBottom w:val="0"/>
      <w:divBdr>
        <w:top w:val="none" w:sz="0" w:space="0" w:color="auto"/>
        <w:left w:val="none" w:sz="0" w:space="0" w:color="auto"/>
        <w:bottom w:val="none" w:sz="0" w:space="0" w:color="auto"/>
        <w:right w:val="none" w:sz="0" w:space="0" w:color="auto"/>
      </w:divBdr>
    </w:div>
    <w:div w:id="19733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fety/groups/par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1AB7-0B8B-4DD5-AAE0-1CB09858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Gladsaxe Kommune</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sofspo</dc:creator>
  <cp:keywords/>
  <dc:description/>
  <cp:lastModifiedBy>Personale klub 144</cp:lastModifiedBy>
  <cp:revision>2</cp:revision>
  <cp:lastPrinted>2012-12-04T11:30:00Z</cp:lastPrinted>
  <dcterms:created xsi:type="dcterms:W3CDTF">2012-12-18T12:27:00Z</dcterms:created>
  <dcterms:modified xsi:type="dcterms:W3CDTF">2012-12-18T12:27:00Z</dcterms:modified>
</cp:coreProperties>
</file>